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rPr>
          <w:rFonts w:ascii="宋体" w:hint="eastAsia"/>
        </w:rPr>
      </w:pPr>
      <w:r>
        <w:rPr>
          <w:rFonts w:ascii="宋体"/>
          <w:sz w:val="28"/>
          <w:szCs w:val="28"/>
        </w:rPr>
        <w:t>14</w:t>
      </w:r>
      <w:r>
        <w:rPr>
          <w:rFonts w:ascii="宋体" w:cs="宋体" w:hint="eastAsia"/>
          <w:sz w:val="28"/>
          <w:szCs w:val="28"/>
          <w:lang w:bidi="ar-SA"/>
        </w:rPr>
        <w:t>.内河非干线省际客船运输经营许可</w:t>
      </w:r>
    </w:p>
    <w:p>
      <w:pPr>
        <w:ind w:firstLineChars="200" w:firstLine="560"/>
        <w:jc w:val="center"/>
        <w:rPr>
          <w:rFonts w:ascii="宋体" w:cs="宋体" w:hint="eastAsia"/>
          <w:sz w:val="28"/>
          <w:szCs w:val="28"/>
          <w:lang w:bidi="ar-SA"/>
        </w:rPr>
      </w:pPr>
    </w:p>
    <w:p>
      <w:pPr>
        <w:rPr>
          <w:rFonts w:hint="eastAsia"/>
        </w:rPr>
      </w:pPr>
      <w:r>
        <w:rPr>
          <w:rFonts w:hint="eastAsia"/>
          <w:lang w:val="en-US" w:eastAsia="zh-CN"/>
        </w:rPr>
        <mc:AlternateContent>
          <mc:Choice Requires="wps">
            <w:drawing>
              <wp:anchor distT="0" distB="0" distL="114300" distR="114300" simplePos="0" relativeHeight="35" behindDoc="0" locked="0" layoutInCell="1" hidden="0" allowOverlap="1">
                <wp:simplePos x="0" y="0"/>
                <wp:positionH relativeFrom="column">
                  <wp:posOffset>2950210</wp:posOffset>
                </wp:positionH>
                <wp:positionV relativeFrom="paragraph">
                  <wp:posOffset>121285</wp:posOffset>
                </wp:positionV>
                <wp:extent cx="2919730" cy="1425575"/>
                <wp:effectExtent l="0" t="0" r="0" b="0"/>
                <wp:wrapNone/>
                <wp:docPr id="1" name="自选图形 5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919730" cy="1425575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2"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应当提交的申请材料：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1、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水路运输企业(船舶)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开业申请书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经营范围说明及航线营运计划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、机务、海务专职管理人员配备证明文件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安全管理机构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人员及相关制度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5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高级船员配备证明文件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6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自有船舶证明文件及有效船舶证书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5 3" o:spid="_x0000_s3" fillcolor="#FFFFFF" stroked="t" style="position:absolute;margin-left:232.30002pt;margin-top:9.55pt;width:229.9pt;height:112.25001pt;z-index:35;mso-position-horizontal:absolute;mso-position-vertical:absolute;mso-wrap-style:square;">
                <v:stroke color="#000000"/>
                <v:textbox id="857" inset="2.54mm,1.27mm,2.54mm,1.27mm" o:insetmode="custom" style="layout-flow:horizontal;v-text-anchor:top;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应当提交的申请材料：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1、</w:t>
                      </w:r>
                      <w:r>
                        <w:rPr>
                          <w:sz w:val="18"/>
                          <w:szCs w:val="18"/>
                        </w:rPr>
                        <w:t>水路运输企业(船舶)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开业申请书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</w:t>
                      </w:r>
                      <w:r>
                        <w:rPr>
                          <w:sz w:val="18"/>
                          <w:szCs w:val="18"/>
                        </w:rPr>
                        <w:t>经营范围说明及航线营运计划</w:t>
                      </w:r>
                    </w:p>
                    <w:p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、机务、海务专职管理人员配备证明文件</w:t>
                      </w:r>
                    </w:p>
                    <w:p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4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</w:t>
                      </w:r>
                      <w:r>
                        <w:rPr>
                          <w:sz w:val="18"/>
                          <w:szCs w:val="18"/>
                        </w:rPr>
                        <w:t>安全管理机构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</w:t>
                      </w:r>
                      <w:r>
                        <w:rPr>
                          <w:sz w:val="18"/>
                          <w:szCs w:val="18"/>
                        </w:rPr>
                        <w:t>人员及相关制度</w:t>
                      </w:r>
                    </w:p>
                    <w:p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5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</w:t>
                      </w:r>
                      <w:r>
                        <w:rPr>
                          <w:sz w:val="18"/>
                          <w:szCs w:val="18"/>
                        </w:rPr>
                        <w:t>高级船员配备证明文件</w:t>
                      </w:r>
                    </w:p>
                    <w:p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6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</w:t>
                      </w:r>
                      <w:r>
                        <w:rPr>
                          <w:sz w:val="18"/>
                          <w:szCs w:val="18"/>
                        </w:rPr>
                        <w:t>自有船舶证明文件及有效船舶证书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r>
        <w:rPr>
          <w:rFonts w:hint="eastAsia"/>
          <w:lang w:val="en-US" w:eastAsia="zh-CN"/>
        </w:rPr>
        <mc:AlternateContent>
          <mc:Choice Requires="wps">
            <w:drawing>
              <wp:anchor distT="0" distB="0" distL="114300" distR="114300" simplePos="0" relativeHeight="43" behindDoc="0" locked="0" layoutInCell="1" hidden="0" allowOverlap="1">
                <wp:simplePos x="0" y="0"/>
                <wp:positionH relativeFrom="column">
                  <wp:posOffset>2593975</wp:posOffset>
                </wp:positionH>
                <wp:positionV relativeFrom="paragraph">
                  <wp:posOffset>179070</wp:posOffset>
                </wp:positionV>
                <wp:extent cx="356235" cy="634"/>
                <wp:effectExtent l="0" t="0" r="0" b="0"/>
                <wp:wrapNone/>
                <wp:docPr id="4" name="自选图形 11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3736975" y="2282190"/>
                          <a:ext cx="356235" cy="634"/>
                        </a:xfrm>
                        <a:prstGeom prst="straightConnector1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自选图形 11 5" o:spid="_x0000_s5" filled="f" stroked="t" style="position:absolute;margin-left:204.25002pt;margin-top:14.100005pt;width:28.050003pt;height:0.04998684pt;z-index:43;mso-position-horizontal:absolute;mso-position-vertical:absolute;">
                <v:stroke color="#000000" endarrow="block"/>
              </v:shape>
            </w:pict>
          </mc:Fallback>
        </mc:AlternateContent>
      </w:r>
      <w:r>
        <w:rPr>
          <w:rFonts w:hint="eastAsia"/>
          <w:lang w:val="en-US" w:eastAsia="zh-CN"/>
        </w:rPr>
        <mc:AlternateContent>
          <mc:Choice Requires="wps">
            <w:drawing>
              <wp:anchor distT="0" distB="0" distL="114300" distR="114300" simplePos="0" relativeHeight="29" behindDoc="0" locked="0" layoutInCell="1" hidden="0" allowOverlap="1">
                <wp:simplePos x="0" y="0"/>
                <wp:positionH relativeFrom="column">
                  <wp:posOffset>1591945</wp:posOffset>
                </wp:positionH>
                <wp:positionV relativeFrom="paragraph">
                  <wp:posOffset>73660</wp:posOffset>
                </wp:positionV>
                <wp:extent cx="1002030" cy="254635"/>
                <wp:effectExtent l="0" t="0" r="0" b="0"/>
                <wp:wrapNone/>
                <wp:docPr id="6" name="自选图形 2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02030" cy="254635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7"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  请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2 8" o:spid="_x0000_s8" fillcolor="#FFFFFF" stroked="t" style="position:absolute;margin-left:125.35pt;margin-top:5.8pt;width:78.90001pt;height:20.050001pt;z-index:29;mso-position-horizontal:absolute;mso-position-vertical:absolute;mso-wrap-style:square;">
                <v:stroke color="#000000"/>
                <v:textbox id="858" inset="2.54mm,1.27mm,2.54mm,1.27mm" o:insetmode="custom" style="layout-flow:horizontal;v-text-anchor:top;"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申  请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w:rPr>
          <w:rFonts w:hint="eastAsia"/>
          <w:lang w:val="en-US" w:eastAsia="zh-CN"/>
        </w:rPr>
        <mc:AlternateContent>
          <mc:Choice Requires="wps">
            <w:drawing>
              <wp:anchor distT="0" distB="0" distL="114300" distR="114300" simplePos="0" relativeHeight="45" behindDoc="0" locked="0" layoutInCell="1" hidden="0" allowOverlap="1">
                <wp:simplePos x="0" y="0"/>
                <wp:positionH relativeFrom="column">
                  <wp:posOffset>2101850</wp:posOffset>
                </wp:positionH>
                <wp:positionV relativeFrom="paragraph">
                  <wp:posOffset>112395</wp:posOffset>
                </wp:positionV>
                <wp:extent cx="635" cy="1088390"/>
                <wp:effectExtent l="0" t="0" r="0" b="0"/>
                <wp:wrapNone/>
                <wp:docPr id="9" name="自选图形 12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3244850" y="2413635"/>
                          <a:ext cx="635" cy="1088390"/>
                        </a:xfrm>
                        <a:prstGeom prst="straightConnector1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自选图形 12 10" o:spid="_x0000_s10" filled="f" stroked="t" style="position:absolute;margin-left:165.50002pt;margin-top:8.850005pt;width:0.05000305pt;height:85.70002pt;z-index:45;mso-position-horizontal:absolute;mso-position-vertical:absolute;">
                <v:stroke color="#000000" endarrow="block"/>
              </v:shape>
            </w:pict>
          </mc:Fallback>
        </mc:AlternateContent>
      </w:r>
    </w:p>
    <w:p/>
    <w:p/>
    <w:p>
      <w:r>
        <w:rPr>
          <w:rFonts w:hint="eastAsia"/>
          <w:lang w:val="en-US" w:eastAsia="zh-CN"/>
        </w:rPr>
        <mc:AlternateContent>
          <mc:Choice Requires="wps">
            <w:drawing>
              <wp:anchor distT="0" distB="0" distL="114300" distR="114300" simplePos="0" relativeHeight="33" behindDoc="0" locked="0" layoutInCell="1" hidden="0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55245</wp:posOffset>
                </wp:positionV>
                <wp:extent cx="866775" cy="1702435"/>
                <wp:effectExtent l="0" t="0" r="0" b="0"/>
                <wp:wrapNone/>
                <wp:docPr id="11" name="自选图形 4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66775" cy="1702435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12"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不属于许可范畴或不属于本机关职权范围的，不予受理，出具《不予受理通知书》并说明理由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4 13" o:spid="_x0000_s13" fillcolor="#FFFFFF" stroked="t" style="position:absolute;margin-left:0.45000002pt;margin-top:4.35pt;width:68.25pt;height:134.05pt;z-index:33;mso-position-horizontal:absolute;mso-position-vertical:absolute;mso-wrap-style:square;">
                <v:stroke color="#000000"/>
                <v:textbox id="859" inset="2.54mm,1.27mm,2.54mm,1.27mm" o:insetmode="custom" style="layout-flow:horizontal;v-text-anchor:top;"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不属于许可范畴或不属于本机关职权范围的，不予受理，出具《不予受理通知书》并说明理由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>
      <w:r>
        <w:rPr>
          <w:rFonts w:hint="eastAsia"/>
          <w:sz w:val="18"/>
          <w:szCs w:val="18"/>
          <w:lang w:val="en-US" w:eastAsia="zh-CN"/>
        </w:rPr>
        <mc:AlternateContent>
          <mc:Choice Requires="wps">
            <w:drawing>
              <wp:anchor distT="0" distB="0" distL="114300" distR="114300" simplePos="0" relativeHeight="37" behindDoc="0" locked="0" layoutInCell="1" hidden="0" allowOverlap="1">
                <wp:simplePos x="0" y="0"/>
                <wp:positionH relativeFrom="column">
                  <wp:posOffset>3469005</wp:posOffset>
                </wp:positionH>
                <wp:positionV relativeFrom="paragraph">
                  <wp:posOffset>81280</wp:posOffset>
                </wp:positionV>
                <wp:extent cx="1764664" cy="875029"/>
                <wp:effectExtent l="0" t="0" r="0" b="0"/>
                <wp:wrapNone/>
                <wp:docPr id="14" name="自选图形 6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64664" cy="875029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15"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材料不齐全或者不符合法定形式的，一次性告知申请人补正材料。申请人按照要求提交全部补正申请材料的，予以受理。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6 16" o:spid="_x0000_s16" fillcolor="#FFFFFF" stroked="t" style="position:absolute;margin-left:273.15002pt;margin-top:6.4pt;width:138.94998pt;height:68.9pt;z-index:37;mso-position-horizontal:absolute;mso-position-vertical:absolute;mso-wrap-style:square;">
                <v:stroke color="#000000"/>
                <v:textbox id="860" inset="2.54mm,1.27mm,2.54mm,1.27mm" o:insetmode="custom" style="layout-flow:horizontal;v-text-anchor:top;"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材料不齐全或者不符合法定形式的，一次性告知申请人补正材料。申请人按照要求提交全部补正申请材料的，予以受理。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en-US" w:eastAsia="zh-CN"/>
        </w:rPr>
        <mc:AlternateContent>
          <mc:Choice Requires="wps">
            <w:drawing>
              <wp:anchor distT="0" distB="0" distL="114300" distR="114300" simplePos="0" relativeHeight="31" behindDoc="0" locked="0" layoutInCell="1" hidden="0" allowOverlap="1">
                <wp:simplePos x="0" y="0"/>
                <wp:positionH relativeFrom="column">
                  <wp:posOffset>1280160</wp:posOffset>
                </wp:positionH>
                <wp:positionV relativeFrom="paragraph">
                  <wp:posOffset>29845</wp:posOffset>
                </wp:positionV>
                <wp:extent cx="1590039" cy="659765"/>
                <wp:effectExtent l="0" t="0" r="0" b="0"/>
                <wp:wrapNone/>
                <wp:docPr id="17" name="自选图形 3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90039" cy="659765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18"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受   理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申请材料齐全，符合法定形式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3 19" o:spid="_x0000_s19" fillcolor="#FFFFFF" stroked="t" style="position:absolute;margin-left:100.8pt;margin-top:2.3500001pt;width:125.2pt;height:51.95pt;z-index:31;mso-position-horizontal:absolute;mso-position-vertical:absolute;mso-wrap-style:square;">
                <v:stroke color="#000000"/>
                <v:textbox id="861" inset="2.54mm,1.27mm,2.54mm,1.27mm" o:insetmode="custom" style="layout-flow:horizontal;v-text-anchor:top;"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受   理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申请材料齐全，符合法定形式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w:rPr>
          <w:rFonts w:hint="eastAsia"/>
          <w:lang w:val="en-US" w:eastAsia="zh-CN"/>
        </w:rPr>
        <mc:AlternateContent>
          <mc:Choice Requires="wps">
            <w:drawing>
              <wp:anchor distT="0" distB="0" distL="114300" distR="114300" simplePos="0" relativeHeight="49" behindDoc="0" locked="0" layoutInCell="1" hidden="0" allowOverlap="1">
                <wp:simplePos x="0" y="0"/>
                <wp:positionH relativeFrom="column">
                  <wp:posOffset>2884805</wp:posOffset>
                </wp:positionH>
                <wp:positionV relativeFrom="paragraph">
                  <wp:posOffset>203835</wp:posOffset>
                </wp:positionV>
                <wp:extent cx="598805" cy="634"/>
                <wp:effectExtent l="0" t="0" r="0" b="0"/>
                <wp:wrapNone/>
                <wp:docPr id="20" name="自选图形 14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4027805" y="3891915"/>
                          <a:ext cx="598805" cy="635"/>
                        </a:xfrm>
                        <a:prstGeom prst="straightConnector1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自选图形 14 21" o:spid="_x0000_s21" filled="f" stroked="t" style="position:absolute;margin-left:227.15pt;margin-top:16.050003pt;width:47.150024pt;height:0.049985886pt;z-index:49;mso-position-horizontal:absolute;mso-position-vertical:absolute;">
                <v:stroke color="#000000" endarrow="block"/>
              </v:shape>
            </w:pict>
          </mc:Fallback>
        </mc:AlternateContent>
      </w:r>
    </w:p>
    <w:p>
      <w:r>
        <w:rPr>
          <w:rFonts w:hint="eastAsia"/>
          <w:lang w:val="en-US" w:eastAsia="zh-CN"/>
        </w:rPr>
        <mc:AlternateContent>
          <mc:Choice Requires="wps">
            <w:drawing>
              <wp:anchor distT="0" distB="0" distL="114300" distR="114300" simplePos="0" relativeHeight="47" behindDoc="0" locked="0" layoutInCell="1" hidden="0" allowOverlap="1">
                <wp:simplePos x="0" y="0"/>
                <wp:positionH relativeFrom="column">
                  <wp:posOffset>873760</wp:posOffset>
                </wp:positionH>
                <wp:positionV relativeFrom="paragraph">
                  <wp:posOffset>91440</wp:posOffset>
                </wp:positionV>
                <wp:extent cx="407670" cy="634"/>
                <wp:effectExtent l="0" t="0" r="0" b="0"/>
                <wp:wrapNone/>
                <wp:docPr id="22" name="自选图形 13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flipH="1" rot="21600000">
                          <a:off x="2016760" y="3977640"/>
                          <a:ext cx="407670" cy="635"/>
                        </a:xfrm>
                        <a:prstGeom prst="straightConnector1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自选图形 13 23" o:spid="_x0000_s23" filled="f" stroked="t" style="position:absolute;margin-left:68.80001pt;margin-top:7.2000093pt;width:32.100006pt;height:0.04998684pt;flip:x;z-index:47;mso-position-horizontal:absolute;mso-position-vertical:absolute;">
                <v:stroke color="#000000" endarrow="block"/>
              </v:shape>
            </w:pict>
          </mc:Fallback>
        </mc:AlternateContent>
      </w:r>
    </w:p>
    <w:p>
      <w:r>
        <w:rPr>
          <w:rFonts w:hint="eastAsia"/>
          <w:lang w:val="en-US" w:eastAsia="zh-CN"/>
        </w:rPr>
        <mc:AlternateContent>
          <mc:Choice Requires="wps">
            <w:drawing>
              <wp:anchor distT="0" distB="0" distL="114300" distR="114300" simplePos="0" relativeHeight="51" behindDoc="0" locked="0" layoutInCell="1" hidden="0" allowOverlap="1">
                <wp:simplePos x="0" y="0"/>
                <wp:positionH relativeFrom="column">
                  <wp:posOffset>2101850</wp:posOffset>
                </wp:positionH>
                <wp:positionV relativeFrom="paragraph">
                  <wp:posOffset>93980</wp:posOffset>
                </wp:positionV>
                <wp:extent cx="635" cy="428624"/>
                <wp:effectExtent l="0" t="0" r="0" b="0"/>
                <wp:wrapNone/>
                <wp:docPr id="24" name="自选图形 15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3244850" y="4178300"/>
                          <a:ext cx="635" cy="428624"/>
                        </a:xfrm>
                        <a:prstGeom prst="straightConnector1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自选图形 15 25" o:spid="_x0000_s25" filled="f" stroked="t" style="position:absolute;margin-left:165.50002pt;margin-top:7.4000034pt;width:0.05000305pt;height:33.749992pt;z-index:51;mso-position-horizontal:absolute;mso-position-vertical:absolute;">
                <v:stroke color="#000000" endarrow="block"/>
              </v:shape>
            </w:pict>
          </mc:Fallback>
        </mc:AlternateContent>
      </w:r>
    </w:p>
    <w:p>
      <w:r>
        <w:rPr>
          <w:rFonts w:hint="eastAsia"/>
          <w:lang w:val="en-US" w:eastAsia="zh-CN"/>
        </w:rPr>
        <mc:AlternateContent>
          <mc:Choice Requires="wps">
            <w:drawing>
              <wp:anchor distT="0" distB="0" distL="114300" distR="114300" simplePos="0" relativeHeight="53" behindDoc="0" locked="0" layoutInCell="1" hidden="0" allowOverlap="1">
                <wp:simplePos x="0" y="0"/>
                <wp:positionH relativeFrom="column">
                  <wp:posOffset>2950210</wp:posOffset>
                </wp:positionH>
                <wp:positionV relativeFrom="paragraph">
                  <wp:posOffset>163829</wp:posOffset>
                </wp:positionV>
                <wp:extent cx="1353184" cy="515620"/>
                <wp:effectExtent l="0" t="0" r="0" b="0"/>
                <wp:wrapNone/>
                <wp:docPr id="26" name="自选图形 16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flipH="1" rot="21600000">
                          <a:off x="4093210" y="4446270"/>
                          <a:ext cx="1353184" cy="515620"/>
                        </a:xfrm>
                        <a:prstGeom prst="straightConnector1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自选图形 16 27" o:spid="_x0000_s27" filled="f" stroked="t" style="position:absolute;margin-left:232.30002pt;margin-top:12.899996pt;width:106.54999pt;height:40.60002pt;flip:x;z-index:53;mso-position-horizontal:absolute;mso-position-vertical:absolute;">
                <v:stroke color="#000000" endarrow="block"/>
              </v:shape>
            </w:pict>
          </mc:Fallback>
        </mc:AlternateContent>
      </w:r>
    </w:p>
    <w:p>
      <w:r>
        <w:rPr>
          <w:rFonts w:hint="eastAsia"/>
          <w:lang w:val="en-US" w:eastAsia="zh-CN"/>
        </w:rPr>
        <mc:AlternateContent>
          <mc:Choice Requires="wps">
            <w:drawing>
              <wp:anchor distT="0" distB="0" distL="114300" distR="114300" simplePos="0" relativeHeight="39" behindDoc="0" locked="0" layoutInCell="1" hidden="0" allowOverlap="1">
                <wp:simplePos x="0" y="0"/>
                <wp:positionH relativeFrom="column">
                  <wp:posOffset>1280160</wp:posOffset>
                </wp:positionH>
                <wp:positionV relativeFrom="paragraph">
                  <wp:posOffset>127635</wp:posOffset>
                </wp:positionV>
                <wp:extent cx="1670050" cy="707390"/>
                <wp:effectExtent l="0" t="0" r="0" b="0"/>
                <wp:wrapNone/>
                <wp:docPr id="28" name="自选图形 7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70050" cy="707390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29"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审   查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依法对申请人提交的申请材料进行审查，提出审查意见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7 30" o:spid="_x0000_s30" fillcolor="#FFFFFF" stroked="t" style="position:absolute;margin-left:100.8pt;margin-top:10.05pt;width:131.50002pt;height:55.7pt;z-index:39;mso-position-horizontal:absolute;mso-position-vertical:absolute;mso-wrap-style:square;">
                <v:stroke color="#000000"/>
                <v:textbox id="862" inset="2.54mm,1.27mm,2.54mm,1.27mm" o:insetmode="custom" style="layout-flow:horizontal;v-text-anchor:top;"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审   查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依法对申请人提交的申请材料进行审查，提出审查意见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>
      <w:r>
        <w:rPr>
          <w:rFonts w:hint="eastAsia"/>
          <w:lang w:val="en-US" w:eastAsia="zh-CN"/>
        </w:rPr>
        <mc:AlternateContent>
          <mc:Choice Requires="wps">
            <w:drawing>
              <wp:anchor distT="0" distB="0" distL="114300" distR="114300" simplePos="0" relativeHeight="57" behindDoc="0" locked="0" layoutInCell="1" hidden="0" allowOverlap="1">
                <wp:simplePos x="0" y="0"/>
                <wp:positionH relativeFrom="column">
                  <wp:posOffset>2063750</wp:posOffset>
                </wp:positionH>
                <wp:positionV relativeFrom="paragraph">
                  <wp:posOffset>66675</wp:posOffset>
                </wp:positionV>
                <wp:extent cx="635" cy="233679"/>
                <wp:effectExtent l="0" t="0" r="0" b="0"/>
                <wp:wrapNone/>
                <wp:docPr id="31" name="自选图形 19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3206750" y="5339716"/>
                          <a:ext cx="635" cy="233679"/>
                        </a:xfrm>
                        <a:prstGeom prst="straightConnector1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自选图形 19 32" o:spid="_x0000_s32" filled="f" stroked="t" style="position:absolute;margin-left:162.50002pt;margin-top:5.2500114pt;width:0.05000305pt;height:18.399988pt;z-index:57;mso-position-horizontal:absolute;mso-position-vertical:absolute;">
                <v:stroke color="#000000" endarrow="block"/>
              </v:shape>
            </w:pict>
          </mc:Fallback>
        </mc:AlternateContent>
      </w:r>
    </w:p>
    <w:p>
      <w:r>
        <w:rPr>
          <w:rFonts w:hint="eastAsia"/>
          <w:lang w:val="en-US" w:eastAsia="zh-CN"/>
        </w:rPr>
        <mc:AlternateContent>
          <mc:Choice Requires="wps">
            <w:drawing>
              <wp:anchor distT="0" distB="0" distL="114300" distR="114300" simplePos="0" relativeHeight="63" behindDoc="0" locked="0" layoutInCell="1" hidden="0" allowOverlap="1">
                <wp:simplePos x="0" y="0"/>
                <wp:positionH relativeFrom="column">
                  <wp:posOffset>4215765</wp:posOffset>
                </wp:positionH>
                <wp:positionV relativeFrom="paragraph">
                  <wp:posOffset>46990</wp:posOffset>
                </wp:positionV>
                <wp:extent cx="1534160" cy="702310"/>
                <wp:effectExtent l="0" t="0" r="0" b="0"/>
                <wp:wrapNone/>
                <wp:docPr id="33" name="自选图形 10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34160" cy="702310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34"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听   证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符合听证情形的，依法举行听证</w:t>
                            </w:r>
                          </w:p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10 35" o:spid="_x0000_s35" fillcolor="#FFFFFF" stroked="t" style="position:absolute;margin-left:331.95pt;margin-top:3.7000003pt;width:120.800026pt;height:55.300003pt;z-index:63;mso-position-horizontal:absolute;mso-position-vertical:absolute;mso-wrap-style:square;">
                <v:stroke color="#000000"/>
                <v:textbox id="863" inset="2.54mm,1.27mm,2.54mm,1.27mm" o:insetmode="custom" style="layout-flow:horizontal;v-text-anchor:top;"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听   证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符合听证情形的，依法举行听证</w:t>
                      </w:r>
                    </w:p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en-US" w:eastAsia="zh-CN"/>
        </w:rPr>
        <mc:AlternateContent>
          <mc:Choice Requires="wps">
            <w:drawing>
              <wp:anchor distT="0" distB="0" distL="114300" distR="114300" simplePos="0" relativeHeight="41" behindDoc="0" locked="0" layoutInCell="1" hidden="0" allowOverlap="1">
                <wp:simplePos x="0" y="0"/>
                <wp:positionH relativeFrom="column">
                  <wp:posOffset>520700</wp:posOffset>
                </wp:positionH>
                <wp:positionV relativeFrom="paragraph">
                  <wp:posOffset>76200</wp:posOffset>
                </wp:positionV>
                <wp:extent cx="3346450" cy="681990"/>
                <wp:effectExtent l="0" t="0" r="0" b="0"/>
                <wp:wrapNone/>
                <wp:docPr id="36" name="自选图形 9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346450" cy="681990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37"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决  定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依法作出准予许可或不予许可的书面决定；不予许可应当说明理由，并告知申请人享有依法申请行政复议或者行政诉讼的权利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9 38" o:spid="_x0000_s38" fillcolor="#FFFFFF" stroked="t" style="position:absolute;margin-left:41.0pt;margin-top:6.0pt;width:263.5pt;height:53.7pt;z-index:41;mso-position-horizontal:absolute;mso-position-vertical:absolute;mso-wrap-style:square;">
                <v:stroke color="#000000"/>
                <v:textbox id="864" inset="2.54mm,1.27mm,2.54mm,1.27mm" o:insetmode="custom" style="layout-flow:horizontal;v-text-anchor:top;"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决  定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依法作出准予许可或不予许可的书面决定；不予许可应当说明理由，并告知申请人享有依法申请行政复议或者行政诉讼的权利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w:rPr>
          <w:rFonts w:hint="eastAsia"/>
          <w:lang w:val="en-US" w:eastAsia="zh-CN"/>
        </w:rPr>
        <mc:AlternateContent>
          <mc:Choice Requires="wps">
            <w:drawing>
              <wp:anchor distT="0" distB="0" distL="114300" distR="114300" simplePos="0" relativeHeight="61" behindDoc="0" locked="0" layoutInCell="1" hidden="0" allowOverlap="1">
                <wp:simplePos x="0" y="0"/>
                <wp:positionH relativeFrom="column">
                  <wp:posOffset>3887469</wp:posOffset>
                </wp:positionH>
                <wp:positionV relativeFrom="paragraph">
                  <wp:posOffset>226060</wp:posOffset>
                </wp:positionV>
                <wp:extent cx="329564" cy="1269"/>
                <wp:effectExtent l="0" t="0" r="0" b="0"/>
                <wp:wrapNone/>
                <wp:docPr id="39" name="自选图形 19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5030469" y="5895341"/>
                          <a:ext cx="329564" cy="1269"/>
                        </a:xfrm>
                        <a:prstGeom prst="straightConnector1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自选图形 19 40" o:spid="_x0000_s40" filled="f" stroked="t" style="position:absolute;margin-left:306.09998pt;margin-top:17.800007pt;width:25.950012pt;height:0.09997368pt;z-index:61;mso-position-horizontal:absolute;mso-position-vertical:absolute;">
                <v:stroke color="#000000" endarrow="block"/>
              </v:shape>
            </w:pict>
          </mc:Fallback>
        </mc:AlternateContent>
      </w:r>
    </w:p>
    <w:p/>
    <w:p>
      <w:r>
        <w:rPr>
          <w:rFonts w:hint="eastAsia"/>
          <w:lang w:val="en-US" w:eastAsia="zh-CN"/>
        </w:rPr>
        <mc:AlternateContent>
          <mc:Choice Requires="wps">
            <w:drawing>
              <wp:anchor distT="0" distB="0" distL="114300" distR="114300" simplePos="0" relativeHeight="55" behindDoc="0" locked="0" layoutInCell="1" hidden="0" allowOverlap="1">
                <wp:simplePos x="0" y="0"/>
                <wp:positionH relativeFrom="column">
                  <wp:posOffset>2112009</wp:posOffset>
                </wp:positionH>
                <wp:positionV relativeFrom="paragraph">
                  <wp:posOffset>171450</wp:posOffset>
                </wp:positionV>
                <wp:extent cx="634" cy="231775"/>
                <wp:effectExtent l="0" t="0" r="0" b="0"/>
                <wp:wrapNone/>
                <wp:docPr id="41" name="自选图形 18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flipH="1" rot="21600000">
                          <a:off x="3255010" y="6236970"/>
                          <a:ext cx="635" cy="231775"/>
                        </a:xfrm>
                        <a:prstGeom prst="straightConnector1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自选图形 18 42" o:spid="_x0000_s42" filled="f" stroked="t" style="position:absolute;margin-left:166.29999pt;margin-top:13.500023pt;width:0.049987793pt;height:18.250027pt;flip:x;z-index:55;mso-position-horizontal:absolute;mso-position-vertical:absolute;">
                <v:stroke color="#000000" endarrow="block"/>
              </v:shape>
            </w:pict>
          </mc:Fallback>
        </mc:AlternateContent>
      </w:r>
    </w:p>
    <w:p/>
    <w:p>
      <w:r>
        <w:rPr>
          <w:rFonts w:hint="eastAsia"/>
          <w:lang w:val="en-US" w:eastAsia="zh-CN"/>
        </w:rPr>
        <mc:AlternateContent>
          <mc:Choice Requires="wps">
            <w:drawing>
              <wp:anchor distT="0" distB="0" distL="114300" distR="114300" simplePos="0" relativeHeight="59" behindDoc="0" locked="0" layoutInCell="1" hidden="0" allowOverlap="1">
                <wp:simplePos x="0" y="0"/>
                <wp:positionH relativeFrom="column">
                  <wp:posOffset>1091565</wp:posOffset>
                </wp:positionH>
                <wp:positionV relativeFrom="paragraph">
                  <wp:posOffset>1270</wp:posOffset>
                </wp:positionV>
                <wp:extent cx="1979930" cy="580390"/>
                <wp:effectExtent l="0" t="0" r="0" b="0"/>
                <wp:wrapNone/>
                <wp:docPr id="43" name="自选图形 10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79930" cy="580390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44"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送  达</w:t>
                            </w:r>
                          </w:p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依法送达并公开行政许可决定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10 45" o:spid="_x0000_s45" fillcolor="#FFFFFF" stroked="t" style="position:absolute;margin-left:85.95pt;margin-top:0.1pt;width:155.90001pt;height:45.7pt;z-index:59;mso-position-horizontal:absolute;mso-position-vertical:absolute;mso-wrap-style:square;">
                <v:stroke color="#000000"/>
                <v:textbox id="865" inset="2.54mm,1.27mm,2.54mm,1.27mm" o:insetmode="custom" style="layout-flow:horizontal;v-text-anchor:top;"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送  达</w:t>
                      </w:r>
                    </w:p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依法送达并公开行政许可决定</w:t>
                      </w:r>
                    </w:p>
                  </w:txbxContent>
                </v:textbox>
              </v:shape>
            </w:pict>
          </mc:Fallback>
        </mc:AlternateContent>
      </w:r>
    </w:p>
    <w:p/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ascii="宋体" w:hint="eastAsia"/>
          <w:szCs w:val="21"/>
        </w:rPr>
      </w:pPr>
    </w:p>
    <w:p>
      <w:pPr>
        <w:rPr>
          <w:rFonts w:ascii="宋体" w:hint="eastAsia"/>
          <w:szCs w:val="21"/>
        </w:rPr>
      </w:pPr>
      <w:r>
        <w:rPr>
          <w:rFonts w:ascii="宋体" w:hint="eastAsia"/>
          <w:szCs w:val="21"/>
        </w:rPr>
        <w:t>办理机构：贵州政务服务中心贵州省交通运输厅窗口</w:t>
      </w:r>
    </w:p>
    <w:p>
      <w:pPr>
        <w:rPr>
          <w:rFonts w:ascii="宋体" w:hint="eastAsia"/>
          <w:szCs w:val="21"/>
        </w:rPr>
      </w:pPr>
      <w:r>
        <w:rPr>
          <w:rFonts w:ascii="宋体" w:hint="eastAsia"/>
          <w:szCs w:val="21"/>
        </w:rPr>
        <w:t>业务电话：（0851）86987243，监督电话：（0851）</w:t>
      </w:r>
      <w:r>
        <w:rPr>
          <w:rFonts w:ascii="宋体" w:hint="eastAsia"/>
          <w:szCs w:val="21"/>
        </w:rPr>
        <w:t>86986807</w:t>
      </w:r>
    </w:p>
    <w:p>
      <w:pPr>
        <w:rPr>
          <w:rFonts w:ascii="宋体" w:hint="eastAsia"/>
          <w:szCs w:val="21"/>
        </w:rPr>
      </w:pPr>
      <w:r>
        <w:rPr>
          <w:rFonts w:ascii="宋体" w:hint="eastAsia"/>
          <w:szCs w:val="21"/>
        </w:rPr>
        <w:t>法定期限：30个工作日（不含听证、招标、拍卖、检验、检测、鉴定和专家评审等时间）</w:t>
      </w:r>
    </w:p>
    <w:p>
      <w:pPr>
        <w:rPr>
          <w:rFonts w:ascii="宋体" w:hint="eastAsia"/>
          <w:szCs w:val="21"/>
        </w:rPr>
      </w:pPr>
      <w:r>
        <w:rPr>
          <w:rFonts w:ascii="宋体" w:hint="eastAsia"/>
          <w:szCs w:val="21"/>
        </w:rPr>
        <w:t>承诺期限：10个工作日（不含听证、招标、拍卖、检验、检测、鉴定和专家评审等时间）</w:t>
      </w:r>
    </w:p>
    <w:p>
      <w:pPr>
        <w:spacing w:line="560" w:lineRule="exact"/>
        <w:rPr>
          <w:rFonts w:ascii="黑体" w:eastAsia="黑体" w:hint="eastAsia"/>
          <w:b/>
          <w:sz w:val="30"/>
          <w:szCs w:val="30"/>
        </w:rPr>
      </w:pPr>
    </w:p>
    <w:p>
      <w:pPr>
        <w:rPr>
          <w:rFonts w:ascii="宋体" w:hint="eastAsia"/>
          <w:szCs w:val="21"/>
        </w:rPr>
      </w:pPr>
      <w:bookmarkStart w:id="0" w:name="_GoBack"/>
      <w:bookmarkEnd w:id="0"/>
    </w:p>
    <w:p>
      <w:pPr>
        <w:rPr>
          <w:rFonts w:ascii="宋体" w:hint="eastAsia"/>
          <w:szCs w:val="21"/>
        </w:rPr>
      </w:pPr>
    </w:p>
    <w:p/>
    <w:sectPr>
      <w:pgSz w:w="11907" w:h="16839"/>
      <w:pgMar w:top="1440" w:right="1800" w:bottom="1440" w:left="1800" w:header="851" w:footer="992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宋体">
    <w:panose1 w:val="02010600030101010101"/>
    <w:charset w:val="86"/>
    <w:family w:val="auto"/>
    <w:pitch w:val="variable"/>
    <w:sig w:usb0="00000003" w:usb1="080E0000" w:usb2="00000000" w:usb3="00000000" w:csb0="00040001" w:csb1="00000000"/>
  </w:font>
  <w:font w:name="黑体">
    <w:panose1 w:val="02010600030101010101"/>
    <w:charset w:val="86"/>
    <w:family w:val="auto"/>
    <w:pitch w:val="variable"/>
    <w:sig w:usb0="00000001" w:usb1="080E0000" w:usb2="00000000" w:usb3="00000000" w:csb0="00040000" w:csb1="00000000"/>
  </w:font>
  <w:font w:name="Times New Roman">
    <w:altName w:val="DejaVu Sans"/>
    <w:panose1 w:val="02020603050405020304"/>
    <w:charset w:val="00"/>
    <w:family w:val="auto"/>
    <w:pitch w:val="variable"/>
    <w:sig w:usb0="00000A87" w:usb1="00000000" w:usb2="00000000" w:usb3="00000000" w:csb0="400001BF" w:csb1="DFF70000"/>
  </w:font>
  <w:font w:name="Calibri">
    <w:altName w:val="DejaVu Sans"/>
    <w:panose1 w:val="00000000000000000000"/>
    <w:charset w:val="00"/>
    <w:family w:val="auto"/>
    <w:pitch w:val="variable"/>
    <w:sig w:usb0="00000000" w:usb1="00000000" w:usb2="00000000" w:usb3="00000000" w:csb0="00000000" w:csb1="00000000"/>
  </w:font>
  <w:font w:name="Arial">
    <w:altName w:val="DejaVu Sans"/>
    <w:panose1 w:val="020B0604020202020204"/>
    <w:charset w:val="00"/>
    <w:family w:val="auto"/>
    <w:pitch w:val="variable"/>
    <w:sig w:usb0="00007A87" w:usb1="80000000" w:usb2="00000008" w:usb3="00000000" w:csb0="400001FF" w:csb1="FFFF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1"/>
  <w:characterSpacingControl w:val="compressPunctuation"/>
  <w:compat>
    <w:spaceForUL/>
    <w:balanceSingleByteDoubleByteWidth/>
    <w:ulTrailSpace/>
    <w:doNotExpandShiftReturn/>
    <w:adjustLineHeightInTable/>
    <w:useAltKinsokuLineBreakRules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jc w:val="both"/>
    </w:pPr>
    <w:rPr>
      <w:rFonts w:ascii="Calibri" w:eastAsia="宋体" w:cs="Times New Roman" w:hAnsi="Calibri"/>
      <w:kern w:val="2"/>
      <w:sz w:val="21"/>
      <w:szCs w:val="22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widowControl w:val="0"/>
      <w:spacing w:before="340" w:after="330" w:line="578" w:lineRule="auto"/>
      <w:outlineLvl w:val="0"/>
    </w:pPr>
    <w:rPr>
      <w:b/>
      <w:kern w:val="44"/>
      <w:sz w:val="44"/>
    </w:rPr>
  </w:style>
  <w:style w:type="paragraph" w:styleId="2">
    <w:name w:val="heading 2"/>
    <w:basedOn w:val="0"/>
    <w:next w:val="0"/>
    <w:pPr>
      <w:keepNext/>
      <w:keepLines/>
      <w:widowControl w:val="0"/>
      <w:spacing w:before="260" w:after="260" w:line="415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0"/>
    <w:next w:val="0"/>
    <w:pPr>
      <w:keepNext/>
      <w:keepLines/>
      <w:widowControl w:val="0"/>
      <w:spacing w:before="260" w:after="260" w:line="415" w:lineRule="auto"/>
      <w:outlineLvl w:val="2"/>
    </w:pPr>
    <w:rPr>
      <w:b/>
      <w:sz w:val="32"/>
    </w:rPr>
  </w:style>
  <w:style w:type="character" w:default="1" w:styleId="10">
    <w:name w:val="Default Paragraph Font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0</TotalTime>
  <Application>Yozo_Office27021597764231179</Application>
  <Pages>1</Pages>
  <Words>136</Words>
  <Characters>160</Characters>
  <Lines>38</Lines>
  <Paragraphs>5</Paragraphs>
  <CharactersWithSpaces>160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ysgz</dc:creator>
  <cp:lastModifiedBy>ysgz</cp:lastModifiedBy>
  <cp:revision>1</cp:revision>
  <dcterms:created xsi:type="dcterms:W3CDTF">2021-08-17T00:19:30Z</dcterms:created>
  <dcterms:modified xsi:type="dcterms:W3CDTF">2021-08-25T08:33:17Z</dcterms:modified>
</cp:coreProperties>
</file>