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spacing w:line="560" w:lineRule="exact"/>
        <w:jc w:val="left"/>
        <w:rPr>
          <w:rFonts w:ascii="宋体" w:cs="宋体"/>
          <w:sz w:val="28"/>
          <w:szCs w:val="28"/>
          <w:lang w:bidi="ar-SA"/>
        </w:rPr>
      </w:pPr>
      <w:r>
        <w:rPr>
          <w:rFonts w:ascii="宋体" w:cs="宋体"/>
          <w:sz w:val="28"/>
          <w:szCs w:val="28"/>
          <w:lang w:bidi="ar-SA"/>
        </w:rPr>
        <w:t>116</w:t>
      </w:r>
      <w:r>
        <w:rPr>
          <w:rFonts w:ascii="宋体" w:cs="宋体" w:hint="eastAsia"/>
          <w:sz w:val="28"/>
          <w:szCs w:val="28"/>
          <w:lang w:bidi="ar-SA"/>
        </w:rPr>
        <w:t>.水路运输业务、水路运输服务、船舶管理业经营信息备案</w:t>
      </w:r>
    </w:p>
    <w:p>
      <w:pPr>
        <w:spacing w:line="560" w:lineRule="exact"/>
        <w:jc w:val="left"/>
        <w:rPr>
          <w:rFonts w:ascii="宋体" w:cs="宋体" w:hint="eastAsia"/>
          <w:sz w:val="28"/>
          <w:szCs w:val="28"/>
          <w:lang w:bidi="ar-SA"/>
        </w:rPr>
      </w:pPr>
      <w:r>
        <w:rPr>
          <w:rFonts w:ascii="宋体" w:cs="宋体"/>
          <w:sz w:val="28"/>
          <w:szCs w:val="28"/>
          <w:lang w:bidi="ar-SA"/>
        </w:rPr>
        <w:t>116</w:t>
      </w:r>
      <w:r>
        <w:rPr>
          <w:rFonts w:ascii="宋体" w:cs="宋体" w:hint="eastAsia"/>
          <w:sz w:val="28"/>
          <w:szCs w:val="28"/>
          <w:lang w:bidi="ar-SA"/>
        </w:rPr>
        <w:t>.1水路运输业务、水路运输服务、船舶管理业经营信息备案子项：旅客班轮、货物班轮运输业务经营者停止经营班轮航线的备案</w: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298" distR="114298" simplePos="0" relativeHeight="78" behindDoc="0" locked="0" layoutInCell="1" hidden="0" allowOverlap="1">
                <wp:simplePos x="0" y="0"/>
                <wp:positionH relativeFrom="column">
                  <wp:posOffset>3256280</wp:posOffset>
                </wp:positionH>
                <wp:positionV relativeFrom="paragraph">
                  <wp:posOffset>102235</wp:posOffset>
                </wp:positionV>
                <wp:extent cx="2415540" cy="1145540"/>
                <wp:effectExtent l="0" t="0" r="0" b="0"/>
                <wp:wrapNone/>
                <wp:docPr id="1" name="自选图形 457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15540" cy="114554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2"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应当提交的申请材料：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1、班轮运输业务停止经营备案申请表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2、经营者备案情况的证明文件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3、工商营业执照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4、班轮航线停止运营公告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57 3" o:spid="_x0000_s3" fillcolor="#FFFFFF" stroked="t" style="position:absolute;margin-left:256.40002pt;margin-top:8.05pt;width:190.20004pt;height:90.200005pt;z-index:78;mso-position-horizontal:absolute;mso-position-vertical:absolute;mso-wrap-distance-left:8.999863pt;mso-wrap-distance-right:8.999863pt;mso-wrap-style:square;">
                <v:stroke color="#000000"/>
                <v:textbox id="848" inset="2.54mm,1.27mm,2.54mm,1.27mm" o:insetmode="custom" style="layout-flow:horizontal;v-text-anchor:top;"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应当提交的申请材料：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1、班轮运输业务停止经营备案申请表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2、经营者备案情况的证明文件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3、工商营业执照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4、班轮航线停止运营公告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r>
        <w:rPr>
          <w:rFonts w:hint="eastAsia"/>
        </w:rPr>
        <mc:AlternateContent>
          <mc:Choice Requires="wps">
            <w:drawing>
              <wp:anchor distT="0" distB="0" distL="114298" distR="114298" simplePos="0" relativeHeight="72" behindDoc="0" locked="0" layoutInCell="1" hidden="0" allowOverlap="1">
                <wp:simplePos x="0" y="0"/>
                <wp:positionH relativeFrom="column">
                  <wp:posOffset>1591945</wp:posOffset>
                </wp:positionH>
                <wp:positionV relativeFrom="paragraph">
                  <wp:posOffset>328295</wp:posOffset>
                </wp:positionV>
                <wp:extent cx="1002030" cy="254634"/>
                <wp:effectExtent l="0" t="0" r="0" b="0"/>
                <wp:wrapNone/>
                <wp:docPr id="4" name="自选图形 454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02030" cy="254634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5"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  请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54 6" o:spid="_x0000_s6" fillcolor="#FFFFFF" stroked="t" style="position:absolute;margin-left:125.35pt;margin-top:25.850002pt;width:78.90001pt;height:20.049995pt;z-index:72;mso-position-horizontal:absolute;mso-position-vertical:absolute;mso-wrap-distance-left:8.999863pt;mso-wrap-distance-right:8.999863pt;mso-wrap-style:square;">
                <v:stroke color="#000000"/>
                <v:textbox id="849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  请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85723" distR="85723" simplePos="0" relativeHeight="100" behindDoc="0" locked="0" layoutInCell="1" hidden="0" allowOverlap="1">
                <wp:simplePos x="0" y="0"/>
                <wp:positionH relativeFrom="column">
                  <wp:posOffset>2061845</wp:posOffset>
                </wp:positionH>
                <wp:positionV relativeFrom="paragraph">
                  <wp:posOffset>191135</wp:posOffset>
                </wp:positionV>
                <wp:extent cx="0" cy="876300"/>
                <wp:effectExtent l="0" t="0" r="0" b="0"/>
                <wp:wrapNone/>
                <wp:docPr id="7" name="直线 381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0" cy="876300"/>
                        </a:xfrm>
                        <a:prstGeom prst="line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type="#_x0000_t20" id="直线 381 8" o:spid="_x0000_s8" from="162.35pt,15.05pt" to="162.35pt,84.05pt" filled="f" stroked="t" style="position:absolute;z-index:100;mso-position-horizontal:absolute;mso-position-vertical:absolute;mso-wrap-distance-left:6.7498426pt;mso-wrap-distance-right:6.7498426pt;visibility:visible;">
                <v:stroke color="#000000" endarrow="block"/>
              </v:line>
            </w:pict>
          </mc:Fallback>
        </mc:AlternateContent>
      </w:r>
      <w:r>
        <mc:AlternateContent>
          <mc:Choice Requires="wps">
            <w:drawing>
              <wp:anchor distT="0" distB="0" distL="85723" distR="85723" simplePos="0" relativeHeight="102" behindDoc="0" locked="0" layoutInCell="1" hidden="0" allowOverlap="1">
                <wp:simplePos x="0" y="0"/>
                <wp:positionH relativeFrom="column">
                  <wp:posOffset>2595245</wp:posOffset>
                </wp:positionH>
                <wp:positionV relativeFrom="paragraph">
                  <wp:posOffset>38735</wp:posOffset>
                </wp:positionV>
                <wp:extent cx="695324" cy="0"/>
                <wp:effectExtent l="0" t="0" r="0" b="0"/>
                <wp:wrapNone/>
                <wp:docPr id="9" name="直线 382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95324" cy="0"/>
                        </a:xfrm>
                        <a:prstGeom prst="line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type="#_x0000_t20" id="直线 382 10" o:spid="_x0000_s10" from="204.35pt,3.05pt" to="259.1pt,3.05pt" filled="f" stroked="t" style="position:absolute;z-index:102;mso-position-horizontal:absolute;mso-position-vertical:absolute;mso-wrap-distance-left:6.7498426pt;mso-wrap-distance-right:6.7498426pt;visibility:visible;">
                <v:stroke color="#000000" endarrow="block"/>
              </v:line>
            </w:pict>
          </mc:Fallback>
        </mc:AlternateContent>
      </w:r>
    </w:p>
    <w:p/>
    <w:p>
      <w:r>
        <w:rPr>
          <w:rFonts w:hint="eastAsia"/>
        </w:rPr>
        <mc:AlternateContent>
          <mc:Choice Requires="wps">
            <w:drawing>
              <wp:anchor distT="0" distB="0" distL="114298" distR="114298" simplePos="0" relativeHeight="76" behindDoc="0" locked="0" layoutInCell="1" hidden="0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189865</wp:posOffset>
                </wp:positionV>
                <wp:extent cx="889635" cy="1504950"/>
                <wp:effectExtent l="0" t="0" r="0" b="0"/>
                <wp:wrapNone/>
                <wp:docPr id="11" name="自选图形 456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89635" cy="150495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12"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不属于备案范畴或不属于本机关职权范围的，不予受理，出具《不予受理通知书》并说明理由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56 13" o:spid="_x0000_s13" fillcolor="#FFFFFF" stroked="t" style="position:absolute;margin-left:0.95pt;margin-top:14.950001pt;width:70.05pt;height:118.5pt;z-index:76;mso-position-horizontal:absolute;mso-position-vertical:absolute;mso-wrap-distance-left:8.999863pt;mso-wrap-distance-right:8.999863pt;mso-wrap-style:square;">
                <v:stroke color="#000000"/>
                <v:textbox id="850" inset="2.54mm,1.27mm,2.54mm,1.27mm" o:insetmode="custom" style="layout-flow:horizontal;v-text-anchor:top;"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不属于备案范畴或不属于本机关职权范围的，不予受理，出具《不予受理通知书》并说明理由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>
      <w:r>
        <w:rPr>
          <w:rFonts w:hint="eastAsia"/>
        </w:rPr>
        <mc:AlternateContent>
          <mc:Choice Requires="wps">
            <w:drawing>
              <wp:anchor distT="0" distB="0" distL="114298" distR="114298" simplePos="0" relativeHeight="74" behindDoc="0" locked="0" layoutInCell="1" hidden="0" allowOverlap="1">
                <wp:simplePos x="0" y="0"/>
                <wp:positionH relativeFrom="column">
                  <wp:posOffset>1280160</wp:posOffset>
                </wp:positionH>
                <wp:positionV relativeFrom="paragraph">
                  <wp:posOffset>52705</wp:posOffset>
                </wp:positionV>
                <wp:extent cx="1590039" cy="659765"/>
                <wp:effectExtent l="0" t="0" r="0" b="0"/>
                <wp:wrapNone/>
                <wp:docPr id="14" name="自选图形 455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0039" cy="659765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15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   理</w:t>
                            </w:r>
                          </w:p>
                          <w:p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申请材料齐全，符合法</w:t>
                            </w:r>
                            <w:r>
                              <w:rPr>
                                <w:rFonts w:hint="eastAsia"/>
                              </w:rPr>
                              <w:t>定形式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55 16" o:spid="_x0000_s16" fillcolor="#FFFFFF" stroked="t" style="position:absolute;margin-left:100.8pt;margin-top:4.15pt;width:125.2pt;height:51.95pt;z-index:74;mso-position-horizontal:absolute;mso-position-vertical:absolute;mso-wrap-distance-left:8.999863pt;mso-wrap-distance-right:8.999863pt;mso-wrap-style:square;">
                <v:stroke color="#000000"/>
                <v:textbox id="851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受   理</w:t>
                      </w:r>
                    </w:p>
                    <w:p>
                      <w:r>
                        <w:rPr>
                          <w:rFonts w:hint="eastAsia"/>
                          <w:sz w:val="18"/>
                          <w:szCs w:val="18"/>
                        </w:rPr>
                        <w:t>申请材料齐全，符合法</w:t>
                      </w:r>
                      <w:r>
                        <w:rPr>
                          <w:rFonts w:hint="eastAsia"/>
                        </w:rPr>
                        <w:t>定形式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18"/>
          <w:szCs w:val="18"/>
        </w:rPr>
        <mc:AlternateContent>
          <mc:Choice Requires="wps">
            <w:drawing>
              <wp:anchor distT="0" distB="0" distL="114298" distR="114298" simplePos="0" relativeHeight="80" behindDoc="0" locked="0" layoutInCell="1" hidden="0" allowOverlap="1">
                <wp:simplePos x="0" y="0"/>
                <wp:positionH relativeFrom="column">
                  <wp:posOffset>3469005</wp:posOffset>
                </wp:positionH>
                <wp:positionV relativeFrom="paragraph">
                  <wp:posOffset>31115</wp:posOffset>
                </wp:positionV>
                <wp:extent cx="1764664" cy="875029"/>
                <wp:effectExtent l="0" t="0" r="0" b="0"/>
                <wp:wrapNone/>
                <wp:docPr id="17" name="自选图形 458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64664" cy="875029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18"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材料不齐全或者不符合法定形式的，一次性告知申请人补正材料。申请人按照要求提交全部补正申请材料的，予以受理。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58 19" o:spid="_x0000_s19" fillcolor="#FFFFFF" stroked="t" style="position:absolute;margin-left:273.15002pt;margin-top:2.45pt;width:138.94998pt;height:68.9pt;z-index:80;mso-position-horizontal:absolute;mso-position-vertical:absolute;mso-wrap-distance-left:8.999863pt;mso-wrap-distance-right:8.999863pt;mso-wrap-style:square;">
                <v:stroke color="#000000"/>
                <v:textbox id="852" inset="2.54mm,1.27mm,2.54mm,1.27mm" o:insetmode="custom" style="layout-flow:horizontal;v-text-anchor:top;"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材料不齐全或者不符合法定形式的，一次性告知申请人补正材料。申请人按照要求提交全部补正申请材料的，予以受理。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85723" distR="85723" simplePos="0" relativeHeight="104" behindDoc="0" locked="0" layoutInCell="1" hidden="0" allowOverlap="1">
                <wp:simplePos x="0" y="0"/>
                <wp:positionH relativeFrom="column">
                  <wp:posOffset>871220</wp:posOffset>
                </wp:positionH>
                <wp:positionV relativeFrom="paragraph">
                  <wp:posOffset>202565</wp:posOffset>
                </wp:positionV>
                <wp:extent cx="400049" cy="0"/>
                <wp:effectExtent l="0" t="0" r="0" b="0"/>
                <wp:wrapNone/>
                <wp:docPr id="20" name="直线 383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flipH="1" rot="21600000">
                          <a:off x="0" y="0"/>
                          <a:ext cx="400049" cy="0"/>
                        </a:xfrm>
                        <a:prstGeom prst="line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type="#_x0000_t20" id="直线 383 21" o:spid="_x0000_s21" from="68.600006pt,15.95pt" to="100.1pt,15.95pt" filled="f" stroked="t" style="position:absolute;flip:x;z-index:104;mso-position-horizontal:absolute;mso-position-vertical:absolute;mso-wrap-distance-left:6.7498426pt;mso-wrap-distance-right:6.7498426pt;visibility:visible;">
                <v:stroke color="#000000" endarrow="block"/>
              </v:line>
            </w:pict>
          </mc:Fallback>
        </mc:AlternateContent>
      </w:r>
    </w:p>
    <w:p>
      <w:r>
        <mc:AlternateContent>
          <mc:Choice Requires="wps">
            <w:drawing>
              <wp:anchor distT="0" distB="0" distL="85723" distR="85723" simplePos="0" relativeHeight="106" behindDoc="0" locked="0" layoutInCell="1" hidden="0" allowOverlap="1">
                <wp:simplePos x="0" y="0"/>
                <wp:positionH relativeFrom="column">
                  <wp:posOffset>2861945</wp:posOffset>
                </wp:positionH>
                <wp:positionV relativeFrom="paragraph">
                  <wp:posOffset>99695</wp:posOffset>
                </wp:positionV>
                <wp:extent cx="628650" cy="0"/>
                <wp:effectExtent l="0" t="0" r="0" b="0"/>
                <wp:wrapNone/>
                <wp:docPr id="22" name="直线 384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28650" cy="0"/>
                        </a:xfrm>
                        <a:prstGeom prst="line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type="#_x0000_t20" id="直线 384 23" o:spid="_x0000_s23" from="225.35pt,7.8500004pt" to="274.85pt,7.850001pt" filled="f" stroked="t" style="position:absolute;z-index:106;mso-position-horizontal:absolute;mso-position-vertical:absolute;mso-wrap-distance-left:6.7498426pt;mso-wrap-distance-right:6.7498426pt;visibility:visible;">
                <v:stroke color="#000000" endarrow="block"/>
              </v:line>
            </w:pict>
          </mc:Fallback>
        </mc:AlternateContent>
      </w:r>
    </w:p>
    <w:p>
      <w:r>
        <mc:AlternateContent>
          <mc:Choice Requires="wps">
            <w:drawing>
              <wp:anchor distT="0" distB="0" distL="85723" distR="85723" simplePos="0" relativeHeight="122" behindDoc="0" locked="0" layoutInCell="1" hidden="0" allowOverlap="1">
                <wp:simplePos x="0" y="0"/>
                <wp:positionH relativeFrom="column">
                  <wp:posOffset>2042795</wp:posOffset>
                </wp:positionH>
                <wp:positionV relativeFrom="paragraph">
                  <wp:posOffset>111125</wp:posOffset>
                </wp:positionV>
                <wp:extent cx="0" cy="1666875"/>
                <wp:effectExtent l="0" t="0" r="0" b="0"/>
                <wp:wrapNone/>
                <wp:docPr id="24" name="直线 350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0" cy="1666875"/>
                        </a:xfrm>
                        <a:prstGeom prst="line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type="#_x0000_t20" id="直线 350 25" o:spid="_x0000_s25" from="160.85pt,8.75pt" to="160.85pt,140.0pt" filled="f" stroked="t" style="position:absolute;z-index:122;mso-position-horizontal:absolute;mso-position-vertical:absolute;mso-wrap-distance-left:6.7498426pt;mso-wrap-distance-right:6.7498426pt;visibility:visible;">
                <v:stroke color="#000000" endarrow="block"/>
              </v:line>
            </w:pict>
          </mc:Fallback>
        </mc:AlternateContent>
      </w:r>
    </w:p>
    <w:p/>
    <w:p/>
    <w:p/>
    <w:p/>
    <w:p/>
    <w:p/>
    <w:p/>
    <w:p>
      <w:r>
        <w:rPr>
          <w:rFonts w:hint="eastAsia"/>
        </w:rPr>
        <mc:AlternateContent>
          <mc:Choice Requires="wps">
            <w:drawing>
              <wp:anchor distT="0" distB="0" distL="114298" distR="114298" simplePos="0" relativeHeight="82" behindDoc="0" locked="0" layoutInCell="1" hidden="0" allowOverlap="1">
                <wp:simplePos x="0" y="0"/>
                <wp:positionH relativeFrom="column">
                  <wp:posOffset>582295</wp:posOffset>
                </wp:positionH>
                <wp:positionV relativeFrom="paragraph">
                  <wp:posOffset>170815</wp:posOffset>
                </wp:positionV>
                <wp:extent cx="3260090" cy="886460"/>
                <wp:effectExtent l="0" t="0" r="0" b="0"/>
                <wp:wrapNone/>
                <wp:docPr id="26" name="自选图形 461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260090" cy="88646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27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决  定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依法作出准予备案或不予备案的书面决定；不予备案应当说明理由，并告知申请人享有依法申请行政复议或者行政诉讼的权利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61 28" o:spid="_x0000_s28" fillcolor="#FFFFFF" stroked="t" style="position:absolute;margin-left:45.850002pt;margin-top:13.450001pt;width:256.7pt;height:69.8pt;z-index:82;mso-position-horizontal:absolute;mso-position-vertical:absolute;mso-wrap-distance-left:8.999863pt;mso-wrap-distance-right:8.999863pt;mso-wrap-style:square;">
                <v:stroke color="#000000"/>
                <v:textbox id="853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决  定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依法作出准予备案或不予备案的书面决定；不予备案应当说明理由，并告知申请人享有依法申请行政复议或者行政诉讼的权利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>
      <w:r>
        <mc:AlternateContent>
          <mc:Choice Requires="wps">
            <w:drawing>
              <wp:anchor distT="0" distB="0" distL="85723" distR="85723" simplePos="0" relativeHeight="108" behindDoc="0" locked="0" layoutInCell="1" hidden="0" allowOverlap="1">
                <wp:simplePos x="0" y="0"/>
                <wp:positionH relativeFrom="column">
                  <wp:posOffset>2166620</wp:posOffset>
                </wp:positionH>
                <wp:positionV relativeFrom="paragraph">
                  <wp:posOffset>78740</wp:posOffset>
                </wp:positionV>
                <wp:extent cx="0" cy="504825"/>
                <wp:effectExtent l="0" t="0" r="0" b="0"/>
                <wp:wrapNone/>
                <wp:docPr id="29" name="直线 387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0" cy="504825"/>
                        </a:xfrm>
                        <a:prstGeom prst="line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type="#_x0000_t20" id="直线 387 30" o:spid="_x0000_s30" from="170.6pt,6.2pt" to="170.6pt,45.95pt" filled="f" stroked="t" style="position:absolute;z-index:108;mso-position-horizontal:absolute;mso-position-vertical:absolute;mso-wrap-distance-left:6.7498426pt;mso-wrap-distance-right:6.7498426pt;visibility:visible;">
                <v:stroke color="#000000" endarrow="block"/>
              </v:line>
            </w:pict>
          </mc:Fallback>
        </mc:AlternateContent>
      </w:r>
    </w:p>
    <w:p/>
    <w:p>
      <w:r>
        <w:rPr>
          <w:rFonts w:hint="eastAsia"/>
        </w:rPr>
        <mc:AlternateContent>
          <mc:Choice Requires="wps">
            <w:drawing>
              <wp:anchor distT="0" distB="0" distL="114298" distR="114298" simplePos="0" relativeHeight="84" behindDoc="0" locked="0" layoutInCell="1" hidden="0" allowOverlap="1">
                <wp:simplePos x="0" y="0"/>
                <wp:positionH relativeFrom="column">
                  <wp:posOffset>1134745</wp:posOffset>
                </wp:positionH>
                <wp:positionV relativeFrom="paragraph">
                  <wp:posOffset>153035</wp:posOffset>
                </wp:positionV>
                <wp:extent cx="1979929" cy="580390"/>
                <wp:effectExtent l="0" t="0" r="0" b="0"/>
                <wp:wrapNone/>
                <wp:docPr id="31" name="自选图形 462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79929" cy="58039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32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  达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依法送达并公开备案的决定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62 33" o:spid="_x0000_s33" fillcolor="#FFFFFF" stroked="t" style="position:absolute;margin-left:89.35pt;margin-top:12.05pt;width:155.9pt;height:45.70001pt;z-index:84;mso-position-horizontal:absolute;mso-position-vertical:absolute;mso-wrap-distance-left:8.999863pt;mso-wrap-distance-right:8.999863pt;mso-wrap-style:square;">
                <v:stroke color="#000000"/>
                <v:textbox id="854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送  达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依法送达并公开备案的决定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ascii="宋体" w:hint="eastAsia"/>
        </w:rPr>
      </w:pPr>
      <w:r>
        <w:rPr>
          <w:rFonts w:ascii="宋体" w:hint="eastAsia"/>
        </w:rPr>
        <w:t>办理机构：贵州政务服务大厅贵州省交通运输厅窗口</w:t>
      </w:r>
    </w:p>
    <w:p>
      <w:pPr>
        <w:rPr>
          <w:rFonts w:ascii="宋体" w:hint="eastAsia"/>
        </w:rPr>
      </w:pPr>
      <w:r>
        <w:rPr>
          <w:rFonts w:ascii="宋体" w:hint="eastAsia"/>
        </w:rPr>
        <w:t>业务电话：（0851）86987243，监督电话：（0851）86986807</w:t>
      </w:r>
    </w:p>
    <w:p>
      <w:pPr>
        <w:rPr>
          <w:rFonts w:ascii="宋体" w:hint="eastAsia"/>
        </w:rPr>
      </w:pPr>
      <w:r>
        <w:rPr>
          <w:rFonts w:ascii="宋体" w:hint="eastAsia"/>
        </w:rPr>
        <w:t>法定期限：20个工作日（不含听证、招标、拍卖、检验、检测、鉴定和专家评审等时间）</w:t>
      </w:r>
    </w:p>
    <w:p>
      <w:pPr>
        <w:rPr>
          <w:rFonts w:ascii="宋体" w:hint="eastAsia"/>
        </w:rPr>
      </w:pPr>
      <w:r>
        <w:rPr>
          <w:rFonts w:ascii="宋体" w:hint="eastAsia"/>
        </w:rPr>
        <w:t>承诺期限：3个工作日（不含听证、招标、拍卖、检验、检测、鉴定和专家评审等时间）</w:t>
      </w:r>
    </w:p>
    <w:p>
      <w:pPr>
        <w:spacing w:line="560" w:lineRule="exact"/>
        <w:jc w:val="center"/>
        <w:rPr>
          <w:rFonts w:ascii="宋体" w:cs="宋体"/>
          <w:sz w:val="28"/>
          <w:szCs w:val="28"/>
          <w:lang w:bidi="ar-SA"/>
        </w:rPr>
      </w:pPr>
    </w:p>
    <w:p>
      <w:pPr>
        <w:spacing w:line="560" w:lineRule="exact"/>
        <w:jc w:val="center"/>
        <w:rPr>
          <w:rFonts w:ascii="宋体" w:cs="宋体" w:hint="eastAsia"/>
          <w:sz w:val="28"/>
          <w:szCs w:val="28"/>
          <w:lang w:bidi="ar-SA"/>
        </w:rPr>
      </w:pPr>
      <w:r>
        <w:rPr>
          <w:rFonts w:ascii="宋体" w:cs="宋体"/>
          <w:sz w:val="28"/>
          <w:szCs w:val="28"/>
          <w:lang w:bidi="ar-SA"/>
        </w:rPr>
        <w:t>116</w:t>
      </w:r>
      <w:r>
        <w:rPr>
          <w:rFonts w:ascii="宋体" w:cs="宋体" w:hint="eastAsia"/>
          <w:sz w:val="28"/>
          <w:szCs w:val="28"/>
          <w:lang w:bidi="ar-SA"/>
        </w:rPr>
        <w:t>.2水路运输业务、水路运输服务、船舶管理业经营信息备案子项：水路运输、水路运输服务、船舶管理业经营者歇业的备案</w:t>
      </w:r>
    </w:p>
    <w:p>
      <w:pPr>
        <w:spacing w:line="560" w:lineRule="exact"/>
        <w:jc w:val="center"/>
        <w:rPr>
          <w:rFonts w:ascii="宋体" w:cs="宋体" w:hint="eastAsia"/>
          <w:sz w:val="28"/>
          <w:szCs w:val="28"/>
          <w:lang w:bidi="ar-S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298" distR="114298" simplePos="0" relativeHeight="56" behindDoc="0" locked="0" layoutInCell="1" hidden="0" allowOverlap="1">
                <wp:simplePos x="0" y="0"/>
                <wp:positionH relativeFrom="column">
                  <wp:posOffset>3256280</wp:posOffset>
                </wp:positionH>
                <wp:positionV relativeFrom="paragraph">
                  <wp:posOffset>102235</wp:posOffset>
                </wp:positionV>
                <wp:extent cx="2480310" cy="1552575"/>
                <wp:effectExtent l="0" t="0" r="0" b="0"/>
                <wp:wrapNone/>
                <wp:docPr id="34" name="自选图形 457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80310" cy="1552575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35"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应当提交的申请材料：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1、水路运输、水路运输服务、船舶管理业经营者歇业的备案申请表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2、经营者备案情况的证明文件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3、《国内水路运输经营许可证》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4、《国内船舶管理业务经营许可证》 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57 36" o:spid="_x0000_s36" fillcolor="#FFFFFF" stroked="t" style="position:absolute;margin-left:256.40002pt;margin-top:8.05pt;width:195.3pt;height:122.25pt;z-index:56;mso-position-horizontal:absolute;mso-position-vertical:absolute;mso-wrap-distance-left:8.999863pt;mso-wrap-distance-right:8.999863pt;mso-wrap-style:square;">
                <v:stroke color="#000000"/>
                <v:textbox id="855" inset="2.54mm,1.27mm,2.54mm,1.27mm" o:insetmode="custom" style="layout-flow:horizontal;v-text-anchor:top;"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应当提交的申请材料：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1、水路运输、水路运输服务、船舶管理业经营者歇业的备案申请表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2、经营者备案情况的证明文件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3、《国内水路运输经营许可证》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4、《国内船舶管理业务经营许可证》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r>
        <w:rPr>
          <w:rFonts w:hint="eastAsia"/>
        </w:rPr>
        <mc:AlternateContent>
          <mc:Choice Requires="wps">
            <w:drawing>
              <wp:anchor distT="0" distB="0" distL="114298" distR="114298" simplePos="0" relativeHeight="50" behindDoc="0" locked="0" layoutInCell="1" hidden="0" allowOverlap="1">
                <wp:simplePos x="0" y="0"/>
                <wp:positionH relativeFrom="column">
                  <wp:posOffset>1591945</wp:posOffset>
                </wp:positionH>
                <wp:positionV relativeFrom="paragraph">
                  <wp:posOffset>328295</wp:posOffset>
                </wp:positionV>
                <wp:extent cx="1002030" cy="254634"/>
                <wp:effectExtent l="0" t="0" r="0" b="0"/>
                <wp:wrapNone/>
                <wp:docPr id="37" name="自选图形 454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02030" cy="254634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38"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  请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54 39" o:spid="_x0000_s39" fillcolor="#FFFFFF" stroked="t" style="position:absolute;margin-left:125.35pt;margin-top:25.850002pt;width:78.90001pt;height:20.049995pt;z-index:50;mso-position-horizontal:absolute;mso-position-vertical:absolute;mso-wrap-distance-left:8.999863pt;mso-wrap-distance-right:8.999863pt;mso-wrap-style:square;">
                <v:stroke color="#000000"/>
                <v:textbox id="856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  请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r>
        <w:rPr>
          <w:rFonts w:hint="eastAsia"/>
        </w:rPr>
        <mc:AlternateContent>
          <mc:Choice Requires="wps">
            <w:drawing>
              <wp:anchor distT="0" distB="0" distL="114298" distR="114298" simplePos="0" relativeHeight="70" behindDoc="0" locked="0" layoutInCell="1" hidden="0" allowOverlap="1">
                <wp:simplePos x="0" y="0"/>
                <wp:positionH relativeFrom="column">
                  <wp:posOffset>2618105</wp:posOffset>
                </wp:positionH>
                <wp:positionV relativeFrom="paragraph">
                  <wp:posOffset>85724</wp:posOffset>
                </wp:positionV>
                <wp:extent cx="598805" cy="952"/>
                <wp:effectExtent l="0" t="0" r="0" b="0"/>
                <wp:wrapNone/>
                <wp:docPr id="40" name="自选图形 466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3761105" y="2859405"/>
                          <a:ext cx="598805" cy="952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466 41" o:spid="_x0000_s41" filled="f" stroked="t" style="position:absolute;margin-left:206.15pt;margin-top:6.7499886pt;width:47.150024pt;height:0.075003624pt;z-index:70;mso-position-horizontal:absolute;mso-position-vertical:absolute;mso-wrap-distance-left:8.999863pt;mso-wrap-distance-right:8.999863pt;">
                <v:stroke color="#000000" endarrow="block"/>
              </v:shape>
            </w:pict>
          </mc:Fallback>
        </mc:AlternateContent>
      </w:r>
    </w:p>
    <w:p>
      <w:r>
        <w:rPr>
          <w:rFonts w:hint="eastAsia"/>
        </w:rPr>
        <mc:AlternateContent>
          <mc:Choice Requires="wps">
            <w:drawing>
              <wp:anchor distT="0" distB="0" distL="114298" distR="114298" simplePos="0" relativeHeight="66" behindDoc="0" locked="0" layoutInCell="1" hidden="0" allowOverlap="1">
                <wp:simplePos x="0" y="0"/>
                <wp:positionH relativeFrom="column">
                  <wp:posOffset>2073275</wp:posOffset>
                </wp:positionH>
                <wp:positionV relativeFrom="paragraph">
                  <wp:posOffset>24764</wp:posOffset>
                </wp:positionV>
                <wp:extent cx="952" cy="835025"/>
                <wp:effectExtent l="0" t="0" r="0" b="0"/>
                <wp:wrapNone/>
                <wp:docPr id="42" name="自选图形 464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3216275" y="2996565"/>
                          <a:ext cx="952" cy="835025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464 43" o:spid="_x0000_s43" filled="f" stroked="t" style="position:absolute;margin-left:163.25pt;margin-top:1.9499978pt;width:0.07499695pt;height:65.75pt;z-index:66;mso-position-horizontal:absolute;mso-position-vertical:absolute;mso-wrap-distance-left:8.999863pt;mso-wrap-distance-right:8.999863pt;">
                <v:stroke color="#000000" endarrow="block"/>
              </v:shape>
            </w:pict>
          </mc:Fallback>
        </mc:AlternateContent>
      </w:r>
    </w:p>
    <w:p>
      <w:r>
        <w:rPr>
          <w:rFonts w:hint="eastAsia"/>
        </w:rPr>
        <mc:AlternateContent>
          <mc:Choice Requires="wps">
            <w:drawing>
              <wp:anchor distT="0" distB="0" distL="114298" distR="114298" simplePos="0" relativeHeight="54" behindDoc="0" locked="0" layoutInCell="1" hidden="0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189865</wp:posOffset>
                </wp:positionV>
                <wp:extent cx="889635" cy="1504950"/>
                <wp:effectExtent l="0" t="0" r="0" b="0"/>
                <wp:wrapNone/>
                <wp:docPr id="44" name="自选图形 456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89635" cy="150495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45"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不属于备案范畴或不属于本机关职权范围的，不予受理，出具《不予受理通知书》并说明理由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56 46" o:spid="_x0000_s46" fillcolor="#FFFFFF" stroked="t" style="position:absolute;margin-left:0.95pt;margin-top:14.950001pt;width:70.05pt;height:118.5pt;z-index:54;mso-position-horizontal:absolute;mso-position-vertical:absolute;mso-wrap-distance-left:8.999863pt;mso-wrap-distance-right:8.999863pt;mso-wrap-style:square;">
                <v:stroke color="#000000"/>
                <v:textbox id="857" inset="2.54mm,1.27mm,2.54mm,1.27mm" o:insetmode="custom" style="layout-flow:horizontal;v-text-anchor:top;"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不属于备案范畴或不属于本机关职权范围的，不予受理，出具《不予受理通知书》并说明理由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>
      <w:r>
        <w:rPr>
          <w:rFonts w:hint="eastAsia"/>
        </w:rPr>
        <mc:AlternateContent>
          <mc:Choice Requires="wps">
            <w:drawing>
              <wp:anchor distT="0" distB="0" distL="114298" distR="114298" simplePos="0" relativeHeight="52" behindDoc="0" locked="0" layoutInCell="1" hidden="0" allowOverlap="1">
                <wp:simplePos x="0" y="0"/>
                <wp:positionH relativeFrom="column">
                  <wp:posOffset>1280160</wp:posOffset>
                </wp:positionH>
                <wp:positionV relativeFrom="paragraph">
                  <wp:posOffset>52705</wp:posOffset>
                </wp:positionV>
                <wp:extent cx="1590039" cy="659765"/>
                <wp:effectExtent l="0" t="0" r="0" b="0"/>
                <wp:wrapNone/>
                <wp:docPr id="47" name="自选图形 455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0039" cy="659765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48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   理</w:t>
                            </w:r>
                          </w:p>
                          <w:p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申请材料齐全，符合法</w:t>
                            </w:r>
                            <w:r>
                              <w:rPr>
                                <w:rFonts w:hint="eastAsia"/>
                              </w:rPr>
                              <w:t>定形式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55 49" o:spid="_x0000_s49" fillcolor="#FFFFFF" stroked="t" style="position:absolute;margin-left:100.8pt;margin-top:4.15pt;width:125.2pt;height:51.95pt;z-index:52;mso-position-horizontal:absolute;mso-position-vertical:absolute;mso-wrap-distance-left:8.999863pt;mso-wrap-distance-right:8.999863pt;mso-wrap-style:square;">
                <v:stroke color="#000000"/>
                <v:textbox id="858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受   理</w:t>
                      </w:r>
                    </w:p>
                    <w:p>
                      <w:r>
                        <w:rPr>
                          <w:rFonts w:hint="eastAsia"/>
                          <w:sz w:val="18"/>
                          <w:szCs w:val="18"/>
                        </w:rPr>
                        <w:t>申请材料齐全，符合法</w:t>
                      </w:r>
                      <w:r>
                        <w:rPr>
                          <w:rFonts w:hint="eastAsia"/>
                        </w:rPr>
                        <w:t>定形式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18"/>
          <w:szCs w:val="18"/>
        </w:rPr>
        <mc:AlternateContent>
          <mc:Choice Requires="wps">
            <w:drawing>
              <wp:anchor distT="0" distB="0" distL="114298" distR="114298" simplePos="0" relativeHeight="58" behindDoc="0" locked="0" layoutInCell="1" hidden="0" allowOverlap="1">
                <wp:simplePos x="0" y="0"/>
                <wp:positionH relativeFrom="column">
                  <wp:posOffset>3469005</wp:posOffset>
                </wp:positionH>
                <wp:positionV relativeFrom="paragraph">
                  <wp:posOffset>31115</wp:posOffset>
                </wp:positionV>
                <wp:extent cx="1764664" cy="875029"/>
                <wp:effectExtent l="0" t="0" r="0" b="0"/>
                <wp:wrapNone/>
                <wp:docPr id="50" name="自选图形 458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64664" cy="875029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51"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材料不齐全或者不符合法定形式的，一次性告知申请人补正材料。申请人按照要求提交全部补正申请材料的，予以受理。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58 52" o:spid="_x0000_s52" fillcolor="#FFFFFF" stroked="t" style="position:absolute;margin-left:273.15002pt;margin-top:2.45pt;width:138.94998pt;height:68.9pt;z-index:58;mso-position-horizontal:absolute;mso-position-vertical:absolute;mso-wrap-distance-left:8.999863pt;mso-wrap-distance-right:8.999863pt;mso-wrap-style:square;">
                <v:stroke color="#000000"/>
                <v:textbox id="859" inset="2.54mm,1.27mm,2.54mm,1.27mm" o:insetmode="custom" style="layout-flow:horizontal;v-text-anchor:top;"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材料不齐全或者不符合法定形式的，一次性告知申请人补正材料。申请人按照要求提交全部补正申请材料的，予以受理。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rPr>
          <w:rFonts w:hint="eastAsia"/>
        </w:rPr>
        <mc:AlternateContent>
          <mc:Choice Requires="wps">
            <w:drawing>
              <wp:anchor distT="0" distB="0" distL="114298" distR="114298" simplePos="0" relativeHeight="64" behindDoc="0" locked="0" layoutInCell="1" hidden="0" allowOverlap="1">
                <wp:simplePos x="0" y="0"/>
                <wp:positionH relativeFrom="column">
                  <wp:posOffset>2887980</wp:posOffset>
                </wp:positionH>
                <wp:positionV relativeFrom="paragraph">
                  <wp:posOffset>211455</wp:posOffset>
                </wp:positionV>
                <wp:extent cx="662304" cy="952"/>
                <wp:effectExtent l="0" t="0" r="0" b="0"/>
                <wp:wrapNone/>
                <wp:docPr id="53" name="自选图形 463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4030980" y="4173855"/>
                          <a:ext cx="662304" cy="952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463 54" o:spid="_x0000_s54" filled="f" stroked="t" style="position:absolute;margin-left:227.40001pt;margin-top:16.650007pt;width:52.14998pt;height:0.07500267pt;z-index:64;mso-position-horizontal:absolute;mso-position-vertical:absolute;mso-wrap-distance-left:8.999863pt;mso-wrap-distance-right:8.999863pt;">
                <v:stroke color="#000000" endarrow="block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298" distR="114298" simplePos="0" relativeHeight="68" behindDoc="0" locked="0" layoutInCell="1" hidden="0" allowOverlap="1">
                <wp:simplePos x="0" y="0"/>
                <wp:positionH relativeFrom="column">
                  <wp:posOffset>892810</wp:posOffset>
                </wp:positionH>
                <wp:positionV relativeFrom="paragraph">
                  <wp:posOffset>231139</wp:posOffset>
                </wp:positionV>
                <wp:extent cx="378460" cy="952"/>
                <wp:effectExtent l="0" t="0" r="0" b="0"/>
                <wp:wrapNone/>
                <wp:docPr id="55" name="自选图形 465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flipH="1" flipV="1" rot="0">
                          <a:off x="2035810" y="4193540"/>
                          <a:ext cx="378460" cy="952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465 56" o:spid="_x0000_s56" filled="f" stroked="t" style="position:absolute;margin-left:70.30001pt;margin-top:18.199995pt;width:29.800003pt;height:0.07500267pt;flip:x y;z-index:68;mso-position-horizontal:absolute;mso-position-vertical:absolute;mso-wrap-distance-left:8.999863pt;mso-wrap-distance-right:8.999863pt;">
                <v:stroke color="#000000" endarrow="block"/>
              </v:shap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85723" distR="85723" simplePos="0" relativeHeight="124" behindDoc="0" locked="0" layoutInCell="1" hidden="0" allowOverlap="1">
                <wp:simplePos x="0" y="0"/>
                <wp:positionH relativeFrom="column">
                  <wp:posOffset>2071370</wp:posOffset>
                </wp:positionH>
                <wp:positionV relativeFrom="paragraph">
                  <wp:posOffset>114300</wp:posOffset>
                </wp:positionV>
                <wp:extent cx="0" cy="1704975"/>
                <wp:effectExtent l="0" t="0" r="0" b="0"/>
                <wp:wrapNone/>
                <wp:docPr id="57" name="直线 351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0" cy="1704975"/>
                        </a:xfrm>
                        <a:prstGeom prst="line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type="#_x0000_t20" id="直线 351 58" o:spid="_x0000_s58" from="163.1pt,9.0pt" to="163.1pt,143.25pt" filled="f" stroked="t" style="position:absolute;z-index:124;mso-position-horizontal:absolute;mso-position-vertical:absolute;mso-wrap-distance-left:6.7498426pt;mso-wrap-distance-right:6.7498426pt;visibility:visible;">
                <v:stroke color="#000000" endarrow="block"/>
              </v:line>
            </w:pict>
          </mc:Fallback>
        </mc:AlternateContent>
      </w:r>
    </w:p>
    <w:p/>
    <w:p/>
    <w:p/>
    <w:p/>
    <w:p/>
    <w:p/>
    <w:p/>
    <w:p>
      <w:r>
        <w:rPr>
          <w:rFonts w:hint="eastAsia"/>
        </w:rPr>
        <mc:AlternateContent>
          <mc:Choice Requires="wps">
            <w:drawing>
              <wp:anchor distT="0" distB="0" distL="114298" distR="114298" simplePos="0" relativeHeight="60" behindDoc="0" locked="0" layoutInCell="1" hidden="0" allowOverlap="1">
                <wp:simplePos x="0" y="0"/>
                <wp:positionH relativeFrom="column">
                  <wp:posOffset>582295</wp:posOffset>
                </wp:positionH>
                <wp:positionV relativeFrom="paragraph">
                  <wp:posOffset>170815</wp:posOffset>
                </wp:positionV>
                <wp:extent cx="3260090" cy="886460"/>
                <wp:effectExtent l="0" t="0" r="0" b="0"/>
                <wp:wrapNone/>
                <wp:docPr id="59" name="自选图形 461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260090" cy="88646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60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决  定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依法作出准予备案或不予备案的书面决定；不予备案应当说明理由，并告知申请人享有依法申请行政复议或者行政诉讼的权利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61 61" o:spid="_x0000_s61" fillcolor="#FFFFFF" stroked="t" style="position:absolute;margin-left:45.850002pt;margin-top:13.450001pt;width:256.7pt;height:69.8pt;z-index:60;mso-position-horizontal:absolute;mso-position-vertical:absolute;mso-wrap-distance-left:8.999863pt;mso-wrap-distance-right:8.999863pt;mso-wrap-style:square;">
                <v:stroke color="#000000"/>
                <v:textbox id="860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决  定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依法作出准予备案或不予备案的书面决定；不予备案应当说明理由，并告知申请人享有依法申请行政复议或者行政诉讼的权利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>
      <w:r>
        <mc:AlternateContent>
          <mc:Choice Requires="wps">
            <w:drawing>
              <wp:anchor distT="0" distB="0" distL="85723" distR="85723" simplePos="0" relativeHeight="110" behindDoc="0" locked="0" layoutInCell="1" hidden="0" allowOverlap="1">
                <wp:simplePos x="0" y="0"/>
                <wp:positionH relativeFrom="column">
                  <wp:posOffset>2071370</wp:posOffset>
                </wp:positionH>
                <wp:positionV relativeFrom="paragraph">
                  <wp:posOffset>53340</wp:posOffset>
                </wp:positionV>
                <wp:extent cx="0" cy="542925"/>
                <wp:effectExtent l="0" t="0" r="0" b="0"/>
                <wp:wrapNone/>
                <wp:docPr id="62" name="直线 390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0" cy="542925"/>
                        </a:xfrm>
                        <a:prstGeom prst="line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type="#_x0000_t20" id="直线 390 63" o:spid="_x0000_s63" from="163.1pt,4.2pt" to="163.1pt,46.95pt" filled="f" stroked="t" style="position:absolute;z-index:110;mso-position-horizontal:absolute;mso-position-vertical:absolute;mso-wrap-distance-left:6.7498426pt;mso-wrap-distance-right:6.7498426pt;visibility:visible;">
                <v:stroke color="#000000" endarrow="block"/>
              </v:line>
            </w:pict>
          </mc:Fallback>
        </mc:AlternateContent>
      </w:r>
    </w:p>
    <w:p/>
    <w:p>
      <w:r>
        <w:rPr>
          <w:rFonts w:hint="eastAsia"/>
        </w:rPr>
        <mc:AlternateContent>
          <mc:Choice Requires="wps">
            <w:drawing>
              <wp:anchor distT="0" distB="0" distL="114298" distR="114298" simplePos="0" relativeHeight="62" behindDoc="0" locked="0" layoutInCell="1" hidden="0" allowOverlap="1">
                <wp:simplePos x="0" y="0"/>
                <wp:positionH relativeFrom="column">
                  <wp:posOffset>1134745</wp:posOffset>
                </wp:positionH>
                <wp:positionV relativeFrom="paragraph">
                  <wp:posOffset>153035</wp:posOffset>
                </wp:positionV>
                <wp:extent cx="1979929" cy="580390"/>
                <wp:effectExtent l="0" t="0" r="0" b="0"/>
                <wp:wrapNone/>
                <wp:docPr id="64" name="自选图形 462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79929" cy="58039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65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  达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依法送达并公开备案的决定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62 66" o:spid="_x0000_s66" fillcolor="#FFFFFF" stroked="t" style="position:absolute;margin-left:89.35pt;margin-top:12.05pt;width:155.9pt;height:45.70001pt;z-index:62;mso-position-horizontal:absolute;mso-position-vertical:absolute;mso-wrap-distance-left:8.999863pt;mso-wrap-distance-right:8.999863pt;mso-wrap-style:square;">
                <v:stroke color="#000000"/>
                <v:textbox id="861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送  达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依法送达并公开备案的决定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ascii="宋体" w:hint="eastAsia"/>
        </w:rPr>
      </w:pPr>
      <w:r>
        <w:rPr>
          <w:rFonts w:ascii="宋体" w:hint="eastAsia"/>
        </w:rPr>
        <w:t>办理机构：贵州政务服务大厅贵州省交通运输厅窗口</w:t>
      </w:r>
    </w:p>
    <w:p>
      <w:pPr>
        <w:rPr>
          <w:rFonts w:ascii="宋体" w:hint="eastAsia"/>
        </w:rPr>
      </w:pPr>
      <w:r>
        <w:rPr>
          <w:rFonts w:ascii="宋体" w:hint="eastAsia"/>
        </w:rPr>
        <w:t>业务电话：（0851）86987243，监督电话：（0851）86986807</w:t>
      </w:r>
    </w:p>
    <w:p>
      <w:pPr>
        <w:rPr>
          <w:rFonts w:ascii="宋体" w:hint="eastAsia"/>
        </w:rPr>
      </w:pPr>
      <w:r>
        <w:rPr>
          <w:rFonts w:ascii="宋体" w:hint="eastAsia"/>
        </w:rPr>
        <w:t>法定期限：20个工作日（不含听证、招标、拍卖、检验、检测、鉴定和专家评审等时间）</w:t>
      </w:r>
    </w:p>
    <w:p>
      <w:pPr>
        <w:rPr>
          <w:rFonts w:ascii="宋体" w:hint="eastAsia"/>
        </w:rPr>
      </w:pPr>
      <w:r>
        <w:rPr>
          <w:rFonts w:ascii="宋体" w:hint="eastAsia"/>
        </w:rPr>
        <w:t>承诺期限：3个工作日（不含听证、招标、拍卖、检验、检测、鉴定和专家评审等时间）</w:t>
      </w:r>
    </w:p>
    <w:p>
      <w:pPr>
        <w:spacing w:line="560" w:lineRule="exact"/>
        <w:jc w:val="left"/>
        <w:rPr>
          <w:rFonts w:ascii="宋体" w:cs="宋体" w:hint="eastAsia"/>
          <w:sz w:val="28"/>
          <w:szCs w:val="28"/>
          <w:lang w:bidi="ar-SA"/>
        </w:rPr>
      </w:pPr>
      <w:r>
        <w:br w:type="page"/>
      </w:r>
      <w:r>
        <w:rPr>
          <w:rFonts w:ascii="宋体"/>
          <w:sz w:val="28"/>
          <w:szCs w:val="28"/>
        </w:rPr>
        <w:t>116</w:t>
      </w:r>
      <w:r>
        <w:rPr>
          <w:rFonts w:ascii="宋体" w:cs="宋体" w:hint="eastAsia"/>
          <w:sz w:val="28"/>
          <w:szCs w:val="28"/>
          <w:lang w:bidi="ar-SA"/>
        </w:rPr>
        <w:t>.3水路运输业务、水路运输服务、船舶管理业经营信息备案子项子项：水路运输业务经营信息备案</w:t>
      </w:r>
    </w:p>
    <w:p>
      <w:pPr>
        <w:spacing w:line="560" w:lineRule="exact"/>
        <w:jc w:val="center"/>
        <w:rPr>
          <w:rFonts w:ascii="宋体" w:cs="宋体" w:hint="eastAsia"/>
          <w:sz w:val="28"/>
          <w:szCs w:val="28"/>
          <w:lang w:bidi="ar-S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298" distR="114298" simplePos="0" relativeHeight="92" behindDoc="0" locked="0" layoutInCell="1" hidden="0" allowOverlap="1">
                <wp:simplePos x="0" y="0"/>
                <wp:positionH relativeFrom="column">
                  <wp:posOffset>3256280</wp:posOffset>
                </wp:positionH>
                <wp:positionV relativeFrom="paragraph">
                  <wp:posOffset>102235</wp:posOffset>
                </wp:positionV>
                <wp:extent cx="2480310" cy="1158240"/>
                <wp:effectExtent l="0" t="0" r="0" b="0"/>
                <wp:wrapNone/>
                <wp:docPr id="67" name="自选图形 457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480310" cy="115824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68"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应当提交的申请材料：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1、国内水路运输业备案申请表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2、经营者备案情况的证明文件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3、《国内水路运输经营许可证》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《船舶营业运输证》 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57 69" o:spid="_x0000_s69" fillcolor="#FFFFFF" stroked="t" style="position:absolute;margin-left:256.40002pt;margin-top:8.05pt;width:195.3pt;height:91.200005pt;z-index:92;mso-position-horizontal:absolute;mso-position-vertical:absolute;mso-wrap-distance-left:8.999863pt;mso-wrap-distance-right:8.999863pt;mso-wrap-style:square;">
                <v:stroke color="#000000"/>
                <v:textbox id="862" inset="2.54mm,1.27mm,2.54mm,1.27mm" o:insetmode="custom" style="layout-flow:horizontal;v-text-anchor:top;"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应当提交的申请材料：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1、国内水路运输业备案申请表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2、经营者备案情况的证明文件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3、《国内水路运输经营许可证》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《船舶营业运输证》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r>
        <w:rPr>
          <w:rFonts w:hint="eastAsia"/>
        </w:rPr>
        <mc:AlternateContent>
          <mc:Choice Requires="wps">
            <w:drawing>
              <wp:anchor distT="0" distB="0" distL="114298" distR="114298" simplePos="0" relativeHeight="86" behindDoc="0" locked="0" layoutInCell="1" hidden="0" allowOverlap="1">
                <wp:simplePos x="0" y="0"/>
                <wp:positionH relativeFrom="column">
                  <wp:posOffset>1591945</wp:posOffset>
                </wp:positionH>
                <wp:positionV relativeFrom="paragraph">
                  <wp:posOffset>328295</wp:posOffset>
                </wp:positionV>
                <wp:extent cx="1002030" cy="254634"/>
                <wp:effectExtent l="0" t="0" r="0" b="0"/>
                <wp:wrapNone/>
                <wp:docPr id="70" name="自选图形 454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02030" cy="254634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71"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  请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54 72" o:spid="_x0000_s72" fillcolor="#FFFFFF" stroked="t" style="position:absolute;margin-left:125.35pt;margin-top:25.850002pt;width:78.90001pt;height:20.049995pt;z-index:86;mso-position-horizontal:absolute;mso-position-vertical:absolute;mso-wrap-distance-left:8.999863pt;mso-wrap-distance-right:8.999863pt;mso-wrap-style:square;">
                <v:stroke color="#000000"/>
                <v:textbox id="863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  请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85723" distR="85723" simplePos="0" relativeHeight="112" behindDoc="0" locked="0" layoutInCell="1" hidden="0" allowOverlap="1">
                <wp:simplePos x="0" y="0"/>
                <wp:positionH relativeFrom="column">
                  <wp:posOffset>2061845</wp:posOffset>
                </wp:positionH>
                <wp:positionV relativeFrom="paragraph">
                  <wp:posOffset>184785</wp:posOffset>
                </wp:positionV>
                <wp:extent cx="0" cy="866775"/>
                <wp:effectExtent l="0" t="0" r="0" b="0"/>
                <wp:wrapNone/>
                <wp:docPr id="73" name="直线 391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0" cy="866775"/>
                        </a:xfrm>
                        <a:prstGeom prst="line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type="#_x0000_t20" id="直线 391 74" o:spid="_x0000_s74" from="162.35pt,14.55pt" to="162.35pt,82.8pt" filled="f" stroked="t" style="position:absolute;z-index:112;mso-position-horizontal:absolute;mso-position-vertical:absolute;mso-wrap-distance-left:6.7498426pt;mso-wrap-distance-right:6.7498426pt;visibility:visible;">
                <v:stroke color="#000000" endarrow="block"/>
              </v:line>
            </w:pict>
          </mc:Fallback>
        </mc:AlternateContent>
      </w:r>
      <w:r>
        <mc:AlternateContent>
          <mc:Choice Requires="wps">
            <w:drawing>
              <wp:anchor distT="0" distB="0" distL="85723" distR="85723" simplePos="0" relativeHeight="114" behindDoc="0" locked="0" layoutInCell="1" hidden="0" allowOverlap="1">
                <wp:simplePos x="0" y="0"/>
                <wp:positionH relativeFrom="column">
                  <wp:posOffset>2595245</wp:posOffset>
                </wp:positionH>
                <wp:positionV relativeFrom="paragraph">
                  <wp:posOffset>51435</wp:posOffset>
                </wp:positionV>
                <wp:extent cx="685800" cy="0"/>
                <wp:effectExtent l="0" t="0" r="0" b="0"/>
                <wp:wrapNone/>
                <wp:docPr id="75" name="直线 392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85800" cy="0"/>
                        </a:xfrm>
                        <a:prstGeom prst="line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type="#_x0000_t20" id="直线 392 76" o:spid="_x0000_s76" from="204.35pt,4.05pt" to="258.35pt,4.0500007pt" filled="f" stroked="t" style="position:absolute;z-index:114;mso-position-horizontal:absolute;mso-position-vertical:absolute;mso-wrap-distance-left:6.7498426pt;mso-wrap-distance-right:6.7498426pt;visibility:visible;">
                <v:stroke color="#000000" endarrow="block"/>
              </v:line>
            </w:pict>
          </mc:Fallback>
        </mc:AlternateContent>
      </w:r>
    </w:p>
    <w:p/>
    <w:p>
      <w:r>
        <w:rPr>
          <w:rFonts w:hint="eastAsia"/>
        </w:rPr>
        <mc:AlternateContent>
          <mc:Choice Requires="wps">
            <w:drawing>
              <wp:anchor distT="0" distB="0" distL="114298" distR="114298" simplePos="0" relativeHeight="90" behindDoc="0" locked="0" layoutInCell="1" hidden="0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189865</wp:posOffset>
                </wp:positionV>
                <wp:extent cx="889635" cy="1504950"/>
                <wp:effectExtent l="0" t="0" r="0" b="0"/>
                <wp:wrapNone/>
                <wp:docPr id="77" name="自选图形 456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89635" cy="150495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78"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不属于备案范畴或不属于本机关职权范围的，不予受理，出具《不予受理通知书》并说明理由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56 79" o:spid="_x0000_s79" fillcolor="#FFFFFF" stroked="t" style="position:absolute;margin-left:0.95pt;margin-top:14.950001pt;width:70.05pt;height:118.5pt;z-index:90;mso-position-horizontal:absolute;mso-position-vertical:absolute;mso-wrap-distance-left:8.999863pt;mso-wrap-distance-right:8.999863pt;mso-wrap-style:square;">
                <v:stroke color="#000000"/>
                <v:textbox id="864" inset="2.54mm,1.27mm,2.54mm,1.27mm" o:insetmode="custom" style="layout-flow:horizontal;v-text-anchor:top;"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不属于备案范畴或不属于本机关职权范围的，不予受理，出具《不予受理通知书》并说明理由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>
      <w:r>
        <w:rPr>
          <w:rFonts w:hint="eastAsia"/>
        </w:rPr>
        <mc:AlternateContent>
          <mc:Choice Requires="wps">
            <w:drawing>
              <wp:anchor distT="0" distB="0" distL="114298" distR="114298" simplePos="0" relativeHeight="88" behindDoc="0" locked="0" layoutInCell="1" hidden="0" allowOverlap="1">
                <wp:simplePos x="0" y="0"/>
                <wp:positionH relativeFrom="column">
                  <wp:posOffset>1280160</wp:posOffset>
                </wp:positionH>
                <wp:positionV relativeFrom="paragraph">
                  <wp:posOffset>52705</wp:posOffset>
                </wp:positionV>
                <wp:extent cx="1590039" cy="659765"/>
                <wp:effectExtent l="0" t="0" r="0" b="0"/>
                <wp:wrapNone/>
                <wp:docPr id="80" name="自选图形 455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0039" cy="659765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81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   理</w:t>
                            </w:r>
                          </w:p>
                          <w:p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申请材料齐全，符合法</w:t>
                            </w:r>
                            <w:r>
                              <w:rPr>
                                <w:rFonts w:hint="eastAsia"/>
                              </w:rPr>
                              <w:t>定形式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55 82" o:spid="_x0000_s82" fillcolor="#FFFFFF" stroked="t" style="position:absolute;margin-left:100.8pt;margin-top:4.15pt;width:125.2pt;height:51.95pt;z-index:88;mso-position-horizontal:absolute;mso-position-vertical:absolute;mso-wrap-distance-left:8.999863pt;mso-wrap-distance-right:8.999863pt;mso-wrap-style:square;">
                <v:stroke color="#000000"/>
                <v:textbox id="865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受   理</w:t>
                      </w:r>
                    </w:p>
                    <w:p>
                      <w:r>
                        <w:rPr>
                          <w:rFonts w:hint="eastAsia"/>
                          <w:sz w:val="18"/>
                          <w:szCs w:val="18"/>
                        </w:rPr>
                        <w:t>申请材料齐全，符合法</w:t>
                      </w:r>
                      <w:r>
                        <w:rPr>
                          <w:rFonts w:hint="eastAsia"/>
                        </w:rPr>
                        <w:t>定形式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18"/>
          <w:szCs w:val="18"/>
        </w:rPr>
        <mc:AlternateContent>
          <mc:Choice Requires="wps">
            <w:drawing>
              <wp:anchor distT="0" distB="0" distL="114298" distR="114298" simplePos="0" relativeHeight="94" behindDoc="0" locked="0" layoutInCell="1" hidden="0" allowOverlap="1">
                <wp:simplePos x="0" y="0"/>
                <wp:positionH relativeFrom="column">
                  <wp:posOffset>3469005</wp:posOffset>
                </wp:positionH>
                <wp:positionV relativeFrom="paragraph">
                  <wp:posOffset>31115</wp:posOffset>
                </wp:positionV>
                <wp:extent cx="1764664" cy="875029"/>
                <wp:effectExtent l="0" t="0" r="0" b="0"/>
                <wp:wrapNone/>
                <wp:docPr id="83" name="自选图形 458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64664" cy="875029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84"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材料不齐全或者不符合法定形式的，一次性告知申请人补正材料。申请人按照要求提交全部补正申请材料的，予以受理。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58 85" o:spid="_x0000_s85" fillcolor="#FFFFFF" stroked="t" style="position:absolute;margin-left:273.15002pt;margin-top:2.45pt;width:138.94998pt;height:68.9pt;z-index:94;mso-position-horizontal:absolute;mso-position-vertical:absolute;mso-wrap-distance-left:8.999863pt;mso-wrap-distance-right:8.999863pt;mso-wrap-style:square;">
                <v:stroke color="#000000"/>
                <v:textbox id="866" inset="2.54mm,1.27mm,2.54mm,1.27mm" o:insetmode="custom" style="layout-flow:horizontal;v-text-anchor:top;"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材料不齐全或者不符合法定形式的，一次性告知申请人补正材料。申请人按照要求提交全部补正申请材料的，予以受理。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85723" distR="85723" simplePos="0" relativeHeight="116" behindDoc="0" locked="0" layoutInCell="1" hidden="0" allowOverlap="1">
                <wp:simplePos x="0" y="0"/>
                <wp:positionH relativeFrom="column">
                  <wp:posOffset>880745</wp:posOffset>
                </wp:positionH>
                <wp:positionV relativeFrom="paragraph">
                  <wp:posOffset>186690</wp:posOffset>
                </wp:positionV>
                <wp:extent cx="390524" cy="0"/>
                <wp:effectExtent l="0" t="0" r="0" b="0"/>
                <wp:wrapNone/>
                <wp:docPr id="86" name="直线 393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flipH="1" rot="21600000">
                          <a:off x="0" y="0"/>
                          <a:ext cx="390524" cy="0"/>
                        </a:xfrm>
                        <a:prstGeom prst="line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type="#_x0000_t20" id="直线 393 87" o:spid="_x0000_s87" from="69.350006pt,14.700001pt" to="100.1pt,14.700004pt" filled="f" stroked="t" style="position:absolute;flip:x;z-index:116;mso-position-horizontal:absolute;mso-position-vertical:absolute;mso-wrap-distance-left:6.7498426pt;mso-wrap-distance-right:6.7498426pt;visibility:visible;">
                <v:stroke color="#000000" endarrow="block"/>
              </v:line>
            </w:pict>
          </mc:Fallback>
        </mc:AlternateContent>
      </w:r>
      <w:r>
        <mc:AlternateContent>
          <mc:Choice Requires="wps">
            <w:drawing>
              <wp:anchor distT="0" distB="0" distL="85723" distR="85723" simplePos="0" relativeHeight="118" behindDoc="0" locked="0" layoutInCell="1" hidden="0" allowOverlap="1">
                <wp:simplePos x="0" y="0"/>
                <wp:positionH relativeFrom="column">
                  <wp:posOffset>2871470</wp:posOffset>
                </wp:positionH>
                <wp:positionV relativeFrom="paragraph">
                  <wp:posOffset>196215</wp:posOffset>
                </wp:positionV>
                <wp:extent cx="600075" cy="0"/>
                <wp:effectExtent l="0" t="0" r="0" b="0"/>
                <wp:wrapNone/>
                <wp:docPr id="88" name="直线 394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00075" cy="0"/>
                        </a:xfrm>
                        <a:prstGeom prst="line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type="#_x0000_t20" id="直线 394 89" o:spid="_x0000_s89" from="226.09999pt,15.450001pt" to="273.35pt,15.450004pt" filled="f" stroked="t" style="position:absolute;z-index:118;mso-position-horizontal:absolute;mso-position-vertical:absolute;mso-wrap-distance-left:6.7498426pt;mso-wrap-distance-right:6.7498426pt;visibility:visible;">
                <v:stroke color="#000000" endarrow="block"/>
              </v:lin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85723" distR="85723" simplePos="0" relativeHeight="126" behindDoc="0" locked="0" layoutInCell="1" hidden="0" allowOverlap="1">
                <wp:simplePos x="0" y="0"/>
                <wp:positionH relativeFrom="column">
                  <wp:posOffset>2071370</wp:posOffset>
                </wp:positionH>
                <wp:positionV relativeFrom="paragraph">
                  <wp:posOffset>114300</wp:posOffset>
                </wp:positionV>
                <wp:extent cx="0" cy="1666875"/>
                <wp:effectExtent l="0" t="0" r="0" b="0"/>
                <wp:wrapNone/>
                <wp:docPr id="90" name="直线 352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0" cy="1666875"/>
                        </a:xfrm>
                        <a:prstGeom prst="line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type="#_x0000_t20" id="直线 352 91" o:spid="_x0000_s91" from="163.1pt,9.0pt" to="163.1pt,140.25pt" filled="f" stroked="t" style="position:absolute;z-index:126;mso-position-horizontal:absolute;mso-position-vertical:absolute;mso-wrap-distance-left:6.7498426pt;mso-wrap-distance-right:6.7498426pt;visibility:visible;">
                <v:stroke color="#000000" endarrow="block"/>
              </v:line>
            </w:pict>
          </mc:Fallback>
        </mc:AlternateContent>
      </w:r>
    </w:p>
    <w:p/>
    <w:p/>
    <w:p/>
    <w:p/>
    <w:p/>
    <w:p/>
    <w:p/>
    <w:p>
      <w:r>
        <w:rPr>
          <w:rFonts w:hint="eastAsia"/>
        </w:rPr>
        <mc:AlternateContent>
          <mc:Choice Requires="wps">
            <w:drawing>
              <wp:anchor distT="0" distB="0" distL="114298" distR="114298" simplePos="0" relativeHeight="96" behindDoc="0" locked="0" layoutInCell="1" hidden="0" allowOverlap="1">
                <wp:simplePos x="0" y="0"/>
                <wp:positionH relativeFrom="column">
                  <wp:posOffset>582295</wp:posOffset>
                </wp:positionH>
                <wp:positionV relativeFrom="paragraph">
                  <wp:posOffset>170815</wp:posOffset>
                </wp:positionV>
                <wp:extent cx="3260090" cy="886460"/>
                <wp:effectExtent l="0" t="0" r="0" b="0"/>
                <wp:wrapNone/>
                <wp:docPr id="92" name="自选图形 461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260090" cy="88646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93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决  定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依法作出准予备案或不予备案的书面决定；不予备案应当说明理由，并告知申请人享有依法申请行政复议或者行政诉讼的权利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61 94" o:spid="_x0000_s94" fillcolor="#FFFFFF" stroked="t" style="position:absolute;margin-left:45.850002pt;margin-top:13.450001pt;width:256.7pt;height:69.8pt;z-index:96;mso-position-horizontal:absolute;mso-position-vertical:absolute;mso-wrap-distance-left:8.999863pt;mso-wrap-distance-right:8.999863pt;mso-wrap-style:square;">
                <v:stroke color="#000000"/>
                <v:textbox id="867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决  定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依法作出准予备案或不予备案的书面决定；不予备案应当说明理由，并告知申请人享有依法申请行政复议或者行政诉讼的权利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>
      <w:r>
        <mc:AlternateContent>
          <mc:Choice Requires="wps">
            <w:drawing>
              <wp:anchor distT="0" distB="0" distL="85723" distR="85723" simplePos="0" relativeHeight="120" behindDoc="0" locked="0" layoutInCell="1" hidden="0" allowOverlap="1">
                <wp:simplePos x="0" y="0"/>
                <wp:positionH relativeFrom="column">
                  <wp:posOffset>2080895</wp:posOffset>
                </wp:positionH>
                <wp:positionV relativeFrom="paragraph">
                  <wp:posOffset>62864</wp:posOffset>
                </wp:positionV>
                <wp:extent cx="0" cy="523875"/>
                <wp:effectExtent l="0" t="0" r="0" b="0"/>
                <wp:wrapNone/>
                <wp:docPr id="95" name="直线 397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0" cy="523875"/>
                        </a:xfrm>
                        <a:prstGeom prst="line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type="#_x0000_t20" id="直线 397 96" o:spid="_x0000_s96" from="163.85pt,4.95pt" to="163.85pt,46.2pt" filled="f" stroked="t" style="position:absolute;z-index:120;mso-position-horizontal:absolute;mso-position-vertical:absolute;mso-wrap-distance-left:6.7498426pt;mso-wrap-distance-right:6.7498426pt;visibility:visible;">
                <v:stroke color="#000000" endarrow="block"/>
              </v:line>
            </w:pict>
          </mc:Fallback>
        </mc:AlternateContent>
      </w:r>
    </w:p>
    <w:p/>
    <w:p>
      <w:r>
        <w:rPr>
          <w:rFonts w:hint="eastAsia"/>
        </w:rPr>
        <mc:AlternateContent>
          <mc:Choice Requires="wps">
            <w:drawing>
              <wp:anchor distT="0" distB="0" distL="114298" distR="114298" simplePos="0" relativeHeight="98" behindDoc="0" locked="0" layoutInCell="1" hidden="0" allowOverlap="1">
                <wp:simplePos x="0" y="0"/>
                <wp:positionH relativeFrom="column">
                  <wp:posOffset>1134745</wp:posOffset>
                </wp:positionH>
                <wp:positionV relativeFrom="paragraph">
                  <wp:posOffset>153035</wp:posOffset>
                </wp:positionV>
                <wp:extent cx="1979929" cy="580390"/>
                <wp:effectExtent l="0" t="0" r="0" b="0"/>
                <wp:wrapNone/>
                <wp:docPr id="97" name="自选图形 462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79929" cy="58039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98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  达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依法送达并公开备案的决定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62 99" o:spid="_x0000_s99" fillcolor="#FFFFFF" stroked="t" style="position:absolute;margin-left:89.35pt;margin-top:12.05pt;width:155.9pt;height:45.70001pt;z-index:98;mso-position-horizontal:absolute;mso-position-vertical:absolute;mso-wrap-distance-left:8.999863pt;mso-wrap-distance-right:8.999863pt;mso-wrap-style:square;">
                <v:stroke color="#000000"/>
                <v:textbox id="868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送  达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依法送达并公开备案的决定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ascii="宋体" w:hint="eastAsia"/>
        </w:rPr>
      </w:pPr>
      <w:r>
        <w:rPr>
          <w:rFonts w:ascii="宋体" w:hint="eastAsia"/>
        </w:rPr>
        <w:t>办理机构：贵州政务服务大厅贵州省交通运输厅窗口</w:t>
      </w:r>
    </w:p>
    <w:p>
      <w:pPr>
        <w:rPr>
          <w:rFonts w:ascii="宋体" w:hint="eastAsia"/>
        </w:rPr>
      </w:pPr>
      <w:r>
        <w:rPr>
          <w:rFonts w:ascii="宋体" w:hint="eastAsia"/>
        </w:rPr>
        <w:t>业务电话：（0851）86987243，监督电话：（0851）86986807</w:t>
      </w:r>
    </w:p>
    <w:p>
      <w:pPr>
        <w:rPr>
          <w:rFonts w:ascii="宋体" w:hint="eastAsia"/>
        </w:rPr>
      </w:pPr>
      <w:r>
        <w:rPr>
          <w:rFonts w:ascii="宋体" w:hint="eastAsia"/>
        </w:rPr>
        <w:t>法定期限：20个工作日（不含听证、招标、拍卖、检验、检测、鉴定和专家评审等时间）</w:t>
      </w:r>
    </w:p>
    <w:p>
      <w:pPr>
        <w:rPr>
          <w:rFonts w:ascii="宋体" w:hint="eastAsia"/>
        </w:rPr>
      </w:pPr>
      <w:r>
        <w:rPr>
          <w:rFonts w:ascii="宋体" w:hint="eastAsia"/>
        </w:rPr>
        <w:t>承诺期限：3个工作日（不含听证、招标、拍卖、检验、检测、鉴定和专家评审等时间）</w:t>
      </w:r>
    </w:p>
    <w:p>
      <w:pPr>
        <w:spacing w:line="560" w:lineRule="exact"/>
      </w:pPr>
      <w:bookmarkStart w:id="0" w:name="_GoBack"/>
      <w:bookmarkEnd w:id="0"/>
    </w:p>
    <w:sectPr>
      <w:pgSz w:w="11907" w:h="16839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Times New Roman">
    <w:altName w:val="DejaVu Sans"/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Calibri">
    <w:altName w:val="DejaVu Sans"/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Arial">
    <w:altName w:val="DejaVu Sans"/>
    <w:panose1 w:val="020B0604020202020204"/>
    <w:charset w:val="00"/>
    <w:family w:val="auto"/>
    <w:pitch w:val="variable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variable"/>
    <w:sig w:usb0="00000001" w:usb1="080E0000" w:usb2="00000000" w:usb3="00000000" w:csb0="00040000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useAltKinsokuLineBreakRules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Times New Roman" w:hAnsi="Calibri"/>
      <w:kern w:val="2"/>
      <w:sz w:val="21"/>
      <w:szCs w:val="2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1</TotalTime>
  <Application>Yozo_Office27021597764231179</Application>
  <Pages>3</Pages>
  <Words>539</Words>
  <Characters>617</Characters>
  <Lines>118</Lines>
  <Paragraphs>16</Paragraphs>
  <CharactersWithSpaces>617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ysgz</dc:creator>
  <cp:lastModifiedBy>ysgz</cp:lastModifiedBy>
  <cp:revision>1</cp:revision>
  <dcterms:created xsi:type="dcterms:W3CDTF">2021-08-17T03:13:31Z</dcterms:created>
  <dcterms:modified xsi:type="dcterms:W3CDTF">2021-08-25T08:36:46Z</dcterms:modified>
</cp:coreProperties>
</file>