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pStyle w:val="5"/>
        <w:spacing w:line="700" w:lineRule="exact"/>
        <w:ind w:firstLine="0" w:firstLineChars="0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</w:p>
    <w:p>
      <w:pPr>
        <w:pStyle w:val="5"/>
        <w:spacing w:line="700" w:lineRule="exact"/>
        <w:ind w:firstLine="0" w:firstLineChars="0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告知书（示例）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根据《国务院关于深化“证照分离”改革进一步激发市场主体发展活力的通知》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（国发〔2021〕7号）等要求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，现就告知承诺制办理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auto"/>
          <w:lang w:val="en-US" w:eastAsia="zh-CN"/>
        </w:rPr>
        <w:t>公路工程乙级监理企业资质/水运工程乙级监理企业资质/水运工程机电专项监理企业资质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行政许可事项告知如下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以告知承诺方式做出许可决定的，许可机关将在三个月内对申请人的承诺事项进行检查。发现申请人违反承诺的，许可机关责令限期整改。逾期不整改或者整改后仍不符合承诺的资质条件的，按照《中华人民共和国行政许可法》撤销其资质许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二、许可机关通过随机检查、动态核查、“互联网+监管”等线上线下结合的监管措施加强对监理企业的监督管理工作，并将监督检查结果向社会公布。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三、已取得资质许可的监理企业不再符合相应资质条件的，许可机关应当责令其限期整改，并将整改要求、整改结果等相关情况向社会公布。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jc w:val="both"/>
        <w:rPr>
          <w:rFonts w:hint="default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监理企业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隐瞒有关真实情况或者提供虚假材料申请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监理企业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资质的，许可机关不予许可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以欺骗、贿赂等不正当手段取得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监理企业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资质的，由许可机关依法予以撤销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不良行为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将被</w:t>
      </w:r>
      <w:r>
        <w:rPr>
          <w:rFonts w:ascii="Times New Roman" w:hAnsi="Times New Roman" w:eastAsia="仿宋_GB2312"/>
          <w:sz w:val="32"/>
          <w:szCs w:val="32"/>
        </w:rPr>
        <w:t>纳入信用管理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，以通报的形式进行公布并实施联合惩戒。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jc w:val="both"/>
        <w:rPr>
          <w:rFonts w:hint="default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640" w:firstLineChars="200"/>
        <w:jc w:val="center"/>
        <w:textAlignment w:val="auto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640" w:firstLineChars="200"/>
        <w:jc w:val="center"/>
        <w:textAlignment w:val="auto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                   xx单位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 w:firstLine="640" w:firstLineChars="200"/>
        <w:jc w:val="right"/>
        <w:textAlignment w:val="auto"/>
        <w:rPr>
          <w:rFonts w:hint="default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xxxx年xx月xx日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bidi w:val="0"/>
        <w:ind w:firstLine="420" w:firstLineChars="200"/>
        <w:jc w:val="both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05485" cy="386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30.4pt;width:55.55pt;mso-position-horizontal:outside;mso-position-horizontal-relative:margin;z-index:251659264;mso-width-relative:page;mso-height-relative:page;" filled="f" stroked="f" coordsize="21600,21600" o:gfxdata="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MzxAY1gAAAAcBAAAPAAAAAAAAAAEAIAAAACIAAABkcnMvZG93bnJldi54bWxQSwECFAAU&#10;AAAACACHTuJAoUqd8roBAAB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mRhMTc5ZGEzYThiMDBhN2Y0NDY0Mzc0NzM2MjMifQ=="/>
  </w:docVars>
  <w:rsids>
    <w:rsidRoot w:val="00000000"/>
    <w:rsid w:val="035B7DD0"/>
    <w:rsid w:val="09711666"/>
    <w:rsid w:val="0F857177"/>
    <w:rsid w:val="155C1AB7"/>
    <w:rsid w:val="16E27B63"/>
    <w:rsid w:val="23AB3753"/>
    <w:rsid w:val="27434276"/>
    <w:rsid w:val="2E9803E7"/>
    <w:rsid w:val="30930421"/>
    <w:rsid w:val="309537C1"/>
    <w:rsid w:val="330E785B"/>
    <w:rsid w:val="33F06D87"/>
    <w:rsid w:val="369462C9"/>
    <w:rsid w:val="3C3D734E"/>
    <w:rsid w:val="3CF26926"/>
    <w:rsid w:val="3E26514D"/>
    <w:rsid w:val="41F23423"/>
    <w:rsid w:val="455455A1"/>
    <w:rsid w:val="45637592"/>
    <w:rsid w:val="47305B9A"/>
    <w:rsid w:val="4EAD5D22"/>
    <w:rsid w:val="4F6F7E52"/>
    <w:rsid w:val="537B63EF"/>
    <w:rsid w:val="53D47342"/>
    <w:rsid w:val="54C25C68"/>
    <w:rsid w:val="5712706A"/>
    <w:rsid w:val="59C155CA"/>
    <w:rsid w:val="5AA04F0F"/>
    <w:rsid w:val="5D3849BC"/>
    <w:rsid w:val="61F73707"/>
    <w:rsid w:val="660745F5"/>
    <w:rsid w:val="66AA3373"/>
    <w:rsid w:val="6A8250E7"/>
    <w:rsid w:val="6C3E2A39"/>
    <w:rsid w:val="6F286FD3"/>
    <w:rsid w:val="76277FE4"/>
    <w:rsid w:val="787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03" w:lineRule="auto"/>
      <w:ind w:left="0" w:right="0" w:firstLine="400"/>
      <w:jc w:val="left"/>
    </w:pPr>
    <w:rPr>
      <w:rFonts w:ascii="宋体" w:hAnsi="Times New Roman" w:eastAsia="宋体" w:cs="宋体"/>
      <w:color w:val="000000"/>
      <w:spacing w:val="0"/>
      <w:w w:val="100"/>
      <w:position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458</Characters>
  <Lines>0</Lines>
  <Paragraphs>0</Paragraphs>
  <TotalTime>0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2024-06-06T07:27:00Z</dcterms:created>
  <dc:creator>Administrator</dc:creator>
  <cp:lastModifiedBy>无意炊烟</cp:lastModifiedBy>
  <cp:lastPrinted>2024-06-07T08:24:00Z</cp:lastPrinted>
  <dcterms:modified xsi:type="dcterms:W3CDTF">2024-06-12T06:03:38Z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B7B20439A6D745C996F3A87C3B3475F3_12</vt:lpwstr>
  </property>
</Properties>
</file>